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E73588" w:rsidRDefault="00E73588" w:rsidP="00E73588">
      <w:pPr>
        <w:pStyle w:val="Nadpis1"/>
        <w:spacing w:before="213"/>
        <w:ind w:left="1154" w:right="1156"/>
        <w:jc w:val="center"/>
        <w:rPr>
          <w:rFonts w:ascii="Times New Roman" w:hAnsi="Times New Roman" w:cs="Times New Roman"/>
          <w:kern w:val="0"/>
          <w:sz w:val="28"/>
          <w:szCs w:val="28"/>
          <w:lang w:eastAsia="en-US"/>
        </w:rPr>
      </w:pPr>
      <w:r w:rsidRPr="00E73588">
        <w:rPr>
          <w:rFonts w:ascii="Times New Roman" w:hAnsi="Times New Roman" w:cs="Times New Roman"/>
          <w:kern w:val="0"/>
          <w:sz w:val="28"/>
          <w:szCs w:val="28"/>
          <w:lang w:eastAsia="en-US"/>
        </w:rPr>
        <w:t xml:space="preserve">Zápis z jednání Rady spolku Otevřené zahrady Jičínska z. </w:t>
      </w:r>
      <w:proofErr w:type="gramStart"/>
      <w:r w:rsidRPr="00E73588">
        <w:rPr>
          <w:rFonts w:ascii="Times New Roman" w:hAnsi="Times New Roman" w:cs="Times New Roman"/>
          <w:kern w:val="0"/>
          <w:sz w:val="28"/>
          <w:szCs w:val="28"/>
          <w:lang w:eastAsia="en-US"/>
        </w:rPr>
        <w:t>s.</w:t>
      </w:r>
      <w:proofErr w:type="gramEnd"/>
      <w:r w:rsidRPr="00E73588">
        <w:rPr>
          <w:rFonts w:ascii="Times New Roman" w:hAnsi="Times New Roman" w:cs="Times New Roman"/>
          <w:kern w:val="0"/>
          <w:sz w:val="28"/>
          <w:szCs w:val="28"/>
          <w:lang w:eastAsia="en-US"/>
        </w:rPr>
        <w:t xml:space="preserve"> konané dne 22. června 2020 od 17:00 hodin, OÚ Bukvice</w:t>
      </w:r>
    </w:p>
    <w:p w:rsidR="00E73588" w:rsidRPr="00E73588" w:rsidRDefault="00E73588" w:rsidP="00E73588">
      <w:pPr>
        <w:rPr>
          <w:lang w:eastAsia="en-US"/>
        </w:rPr>
      </w:pPr>
    </w:p>
    <w:p w:rsidR="001655DE" w:rsidRDefault="00E73588" w:rsidP="001655DE">
      <w:pPr>
        <w:widowControl w:val="0"/>
        <w:suppressAutoHyphens w:val="0"/>
        <w:autoSpaceDE w:val="0"/>
        <w:autoSpaceDN w:val="0"/>
        <w:ind w:right="1156"/>
        <w:jc w:val="center"/>
        <w:outlineLvl w:val="0"/>
        <w:rPr>
          <w:b/>
          <w:bCs/>
          <w:sz w:val="26"/>
          <w:szCs w:val="26"/>
          <w:lang w:eastAsia="en-US"/>
        </w:rPr>
      </w:pPr>
      <w:r w:rsidRPr="00E73588">
        <w:rPr>
          <w:b/>
          <w:bCs/>
          <w:sz w:val="26"/>
          <w:szCs w:val="26"/>
          <w:lang w:eastAsia="en-US"/>
        </w:rPr>
        <w:t xml:space="preserve">(oprava zápisu hlasování členů rady spolku </w:t>
      </w:r>
    </w:p>
    <w:p w:rsidR="00E73588" w:rsidRPr="001655DE" w:rsidRDefault="00E73588" w:rsidP="001655DE">
      <w:pPr>
        <w:widowControl w:val="0"/>
        <w:suppressAutoHyphens w:val="0"/>
        <w:autoSpaceDE w:val="0"/>
        <w:autoSpaceDN w:val="0"/>
        <w:ind w:right="1156"/>
        <w:jc w:val="center"/>
        <w:outlineLvl w:val="0"/>
        <w:rPr>
          <w:b/>
          <w:bCs/>
          <w:sz w:val="26"/>
          <w:szCs w:val="26"/>
          <w:lang w:eastAsia="en-US"/>
        </w:rPr>
      </w:pPr>
      <w:r w:rsidRPr="00E73588">
        <w:rPr>
          <w:b/>
          <w:bCs/>
          <w:sz w:val="26"/>
          <w:szCs w:val="26"/>
          <w:lang w:eastAsia="en-US"/>
        </w:rPr>
        <w:t>k bodu 1 programu</w:t>
      </w:r>
      <w:r w:rsidR="001655DE">
        <w:rPr>
          <w:b/>
          <w:bCs/>
          <w:sz w:val="26"/>
          <w:szCs w:val="26"/>
          <w:lang w:eastAsia="en-US"/>
        </w:rPr>
        <w:t xml:space="preserve"> u výzvy č. 871</w:t>
      </w:r>
      <w:r w:rsidRPr="00E73588">
        <w:rPr>
          <w:b/>
          <w:bCs/>
          <w:sz w:val="26"/>
          <w:szCs w:val="26"/>
          <w:lang w:eastAsia="en-US"/>
        </w:rPr>
        <w:t>)</w:t>
      </w:r>
    </w:p>
    <w:p w:rsidR="00E73588" w:rsidRPr="00E73588" w:rsidRDefault="00E73588" w:rsidP="001655DE">
      <w:pPr>
        <w:widowControl w:val="0"/>
        <w:suppressAutoHyphens w:val="0"/>
        <w:autoSpaceDE w:val="0"/>
        <w:autoSpaceDN w:val="0"/>
        <w:spacing w:before="269"/>
        <w:ind w:left="567" w:right="211" w:hanging="567"/>
        <w:jc w:val="both"/>
        <w:rPr>
          <w:sz w:val="24"/>
          <w:szCs w:val="22"/>
          <w:lang w:eastAsia="en-US"/>
        </w:rPr>
      </w:pPr>
      <w:r w:rsidRPr="00E73588">
        <w:rPr>
          <w:sz w:val="24"/>
          <w:szCs w:val="22"/>
          <w:lang w:eastAsia="en-US"/>
        </w:rPr>
        <w:t xml:space="preserve">Přítomni: </w:t>
      </w:r>
      <w:r w:rsidRPr="00E73588">
        <w:rPr>
          <w:b/>
          <w:sz w:val="24"/>
          <w:szCs w:val="22"/>
          <w:lang w:eastAsia="en-US"/>
        </w:rPr>
        <w:t xml:space="preserve">Petr Soukup </w:t>
      </w:r>
      <w:r w:rsidRPr="00E73588">
        <w:rPr>
          <w:sz w:val="24"/>
          <w:szCs w:val="22"/>
          <w:lang w:eastAsia="en-US"/>
        </w:rPr>
        <w:t xml:space="preserve">- fyzická osoba – předseda, Mariánská zahrada, svazek obcí - zástupce </w:t>
      </w:r>
      <w:r w:rsidRPr="00E73588">
        <w:rPr>
          <w:b/>
          <w:sz w:val="24"/>
          <w:szCs w:val="22"/>
          <w:lang w:eastAsia="en-US"/>
        </w:rPr>
        <w:t>Jaromír Přibyl</w:t>
      </w:r>
      <w:r w:rsidRPr="00E73588">
        <w:rPr>
          <w:sz w:val="24"/>
          <w:szCs w:val="22"/>
          <w:lang w:eastAsia="en-US"/>
        </w:rPr>
        <w:t xml:space="preserve">, Město Jičín - zástupce </w:t>
      </w:r>
      <w:r w:rsidRPr="00E73588">
        <w:rPr>
          <w:b/>
          <w:sz w:val="24"/>
          <w:szCs w:val="22"/>
          <w:lang w:eastAsia="en-US"/>
        </w:rPr>
        <w:t>Ing. Jan Jiřička</w:t>
      </w:r>
      <w:r w:rsidRPr="00E73588">
        <w:rPr>
          <w:sz w:val="24"/>
          <w:szCs w:val="22"/>
          <w:lang w:eastAsia="en-US"/>
        </w:rPr>
        <w:t xml:space="preserve">, Město Libáň - zástupce </w:t>
      </w:r>
      <w:r w:rsidRPr="00E73588">
        <w:rPr>
          <w:b/>
          <w:sz w:val="24"/>
          <w:szCs w:val="22"/>
          <w:lang w:eastAsia="en-US"/>
        </w:rPr>
        <w:t>Bc. Kamila Sokolová</w:t>
      </w:r>
      <w:r w:rsidRPr="00E73588">
        <w:rPr>
          <w:sz w:val="24"/>
          <w:szCs w:val="22"/>
          <w:lang w:eastAsia="en-US"/>
        </w:rPr>
        <w:t xml:space="preserve">, </w:t>
      </w:r>
      <w:r w:rsidRPr="00E73588">
        <w:rPr>
          <w:b/>
          <w:sz w:val="24"/>
          <w:szCs w:val="22"/>
          <w:lang w:eastAsia="en-US"/>
        </w:rPr>
        <w:t xml:space="preserve">Ing. Vít Sedlák </w:t>
      </w:r>
      <w:r w:rsidRPr="00E73588">
        <w:rPr>
          <w:sz w:val="24"/>
          <w:szCs w:val="22"/>
          <w:lang w:eastAsia="en-US"/>
        </w:rPr>
        <w:t xml:space="preserve">- fyzická osoba, SDH Vitiněves - zástupce </w:t>
      </w:r>
      <w:r w:rsidRPr="00E73588">
        <w:rPr>
          <w:b/>
          <w:sz w:val="24"/>
          <w:szCs w:val="22"/>
          <w:lang w:eastAsia="en-US"/>
        </w:rPr>
        <w:t>Josef Havránek</w:t>
      </w:r>
    </w:p>
    <w:p w:rsidR="00E73588" w:rsidRPr="00E73588" w:rsidRDefault="00E73588" w:rsidP="001655DE">
      <w:pPr>
        <w:widowControl w:val="0"/>
        <w:tabs>
          <w:tab w:val="left" w:pos="5259"/>
        </w:tabs>
        <w:suppressAutoHyphens w:val="0"/>
        <w:autoSpaceDE w:val="0"/>
        <w:autoSpaceDN w:val="0"/>
        <w:spacing w:before="1"/>
        <w:ind w:left="567" w:hanging="567"/>
        <w:jc w:val="both"/>
        <w:rPr>
          <w:sz w:val="24"/>
          <w:szCs w:val="24"/>
          <w:lang w:eastAsia="en-US"/>
        </w:rPr>
      </w:pPr>
      <w:r w:rsidRPr="00E73588">
        <w:rPr>
          <w:sz w:val="24"/>
          <w:szCs w:val="24"/>
          <w:lang w:eastAsia="en-US"/>
        </w:rPr>
        <w:t xml:space="preserve"> Hosté: Farní sbor Českobratrské církve evangelické - zástupce </w:t>
      </w:r>
      <w:r w:rsidRPr="00E73588">
        <w:rPr>
          <w:b/>
          <w:spacing w:val="-6"/>
          <w:sz w:val="24"/>
          <w:szCs w:val="24"/>
          <w:lang w:eastAsia="en-US"/>
        </w:rPr>
        <w:t xml:space="preserve">Mgr. </w:t>
      </w:r>
      <w:r w:rsidRPr="00E73588">
        <w:rPr>
          <w:b/>
          <w:sz w:val="24"/>
          <w:szCs w:val="24"/>
          <w:lang w:eastAsia="en-US"/>
        </w:rPr>
        <w:t xml:space="preserve">Josef Kužel </w:t>
      </w:r>
      <w:r w:rsidRPr="00E73588">
        <w:rPr>
          <w:sz w:val="24"/>
          <w:szCs w:val="24"/>
          <w:lang w:eastAsia="en-US"/>
        </w:rPr>
        <w:t>– předseda kontrolní</w:t>
      </w:r>
      <w:r w:rsidRPr="00E73588">
        <w:rPr>
          <w:spacing w:val="2"/>
          <w:sz w:val="24"/>
          <w:szCs w:val="24"/>
          <w:lang w:eastAsia="en-US"/>
        </w:rPr>
        <w:t xml:space="preserve"> </w:t>
      </w:r>
      <w:r w:rsidRPr="00E73588">
        <w:rPr>
          <w:sz w:val="24"/>
          <w:szCs w:val="24"/>
          <w:lang w:eastAsia="en-US"/>
        </w:rPr>
        <w:t xml:space="preserve">komise, </w:t>
      </w:r>
      <w:r w:rsidRPr="00E73588">
        <w:rPr>
          <w:spacing w:val="-5"/>
          <w:sz w:val="24"/>
          <w:szCs w:val="24"/>
          <w:lang w:eastAsia="en-US"/>
        </w:rPr>
        <w:t>Mgr.</w:t>
      </w:r>
      <w:r w:rsidRPr="00E73588">
        <w:rPr>
          <w:spacing w:val="47"/>
          <w:sz w:val="24"/>
          <w:szCs w:val="24"/>
          <w:lang w:eastAsia="en-US"/>
        </w:rPr>
        <w:t xml:space="preserve"> </w:t>
      </w:r>
      <w:r w:rsidRPr="00E73588">
        <w:rPr>
          <w:sz w:val="24"/>
          <w:szCs w:val="24"/>
          <w:lang w:eastAsia="en-US"/>
        </w:rPr>
        <w:t>Kamila</w:t>
      </w:r>
      <w:r w:rsidRPr="00E73588">
        <w:rPr>
          <w:spacing w:val="47"/>
          <w:sz w:val="24"/>
          <w:szCs w:val="24"/>
          <w:lang w:eastAsia="en-US"/>
        </w:rPr>
        <w:t xml:space="preserve"> </w:t>
      </w:r>
      <w:r w:rsidRPr="00E73588">
        <w:rPr>
          <w:sz w:val="24"/>
          <w:szCs w:val="24"/>
          <w:lang w:eastAsia="en-US"/>
        </w:rPr>
        <w:t>Kabelková</w:t>
      </w:r>
      <w:r w:rsidRPr="00E73588">
        <w:rPr>
          <w:spacing w:val="51"/>
          <w:sz w:val="24"/>
          <w:szCs w:val="24"/>
          <w:lang w:eastAsia="en-US"/>
        </w:rPr>
        <w:t xml:space="preserve"> </w:t>
      </w:r>
      <w:r w:rsidRPr="00E73588">
        <w:rPr>
          <w:sz w:val="24"/>
          <w:szCs w:val="24"/>
          <w:lang w:eastAsia="en-US"/>
        </w:rPr>
        <w:t>-</w:t>
      </w:r>
      <w:r w:rsidRPr="00E73588">
        <w:rPr>
          <w:spacing w:val="49"/>
          <w:sz w:val="24"/>
          <w:szCs w:val="24"/>
          <w:lang w:eastAsia="en-US"/>
        </w:rPr>
        <w:t xml:space="preserve"> </w:t>
      </w:r>
      <w:r w:rsidRPr="00E73588">
        <w:rPr>
          <w:sz w:val="24"/>
          <w:szCs w:val="24"/>
          <w:lang w:eastAsia="en-US"/>
        </w:rPr>
        <w:t>vedoucí</w:t>
      </w:r>
      <w:r w:rsidRPr="00E73588">
        <w:rPr>
          <w:spacing w:val="48"/>
          <w:sz w:val="24"/>
          <w:szCs w:val="24"/>
          <w:lang w:eastAsia="en-US"/>
        </w:rPr>
        <w:t xml:space="preserve"> </w:t>
      </w:r>
      <w:r w:rsidRPr="00E73588">
        <w:rPr>
          <w:sz w:val="24"/>
          <w:szCs w:val="24"/>
          <w:lang w:eastAsia="en-US"/>
        </w:rPr>
        <w:t>zaměstnanec</w:t>
      </w:r>
      <w:r w:rsidRPr="00E73588">
        <w:rPr>
          <w:spacing w:val="49"/>
          <w:sz w:val="24"/>
          <w:szCs w:val="24"/>
          <w:lang w:eastAsia="en-US"/>
        </w:rPr>
        <w:t xml:space="preserve"> </w:t>
      </w:r>
      <w:r w:rsidRPr="00E73588">
        <w:rPr>
          <w:sz w:val="24"/>
          <w:szCs w:val="24"/>
          <w:lang w:eastAsia="en-US"/>
        </w:rPr>
        <w:t>pro</w:t>
      </w:r>
      <w:r w:rsidRPr="00E73588">
        <w:rPr>
          <w:spacing w:val="46"/>
          <w:sz w:val="24"/>
          <w:szCs w:val="24"/>
          <w:lang w:eastAsia="en-US"/>
        </w:rPr>
        <w:t xml:space="preserve"> </w:t>
      </w:r>
      <w:r w:rsidRPr="00E73588">
        <w:rPr>
          <w:sz w:val="24"/>
          <w:szCs w:val="24"/>
          <w:lang w:eastAsia="en-US"/>
        </w:rPr>
        <w:t>realizaci</w:t>
      </w:r>
      <w:r w:rsidRPr="00E73588">
        <w:rPr>
          <w:spacing w:val="48"/>
          <w:sz w:val="24"/>
          <w:szCs w:val="24"/>
          <w:lang w:eastAsia="en-US"/>
        </w:rPr>
        <w:t xml:space="preserve"> </w:t>
      </w:r>
      <w:r w:rsidRPr="00E73588">
        <w:rPr>
          <w:sz w:val="24"/>
          <w:szCs w:val="24"/>
          <w:lang w:eastAsia="en-US"/>
        </w:rPr>
        <w:t>SCLLD,</w:t>
      </w:r>
      <w:r w:rsidRPr="00E73588">
        <w:rPr>
          <w:spacing w:val="52"/>
          <w:sz w:val="24"/>
          <w:szCs w:val="24"/>
          <w:lang w:eastAsia="en-US"/>
        </w:rPr>
        <w:t xml:space="preserve"> </w:t>
      </w:r>
      <w:r w:rsidRPr="00E73588">
        <w:rPr>
          <w:spacing w:val="-5"/>
          <w:sz w:val="24"/>
          <w:szCs w:val="24"/>
          <w:lang w:eastAsia="en-US"/>
        </w:rPr>
        <w:t>Mgr.</w:t>
      </w:r>
      <w:r w:rsidRPr="00E73588">
        <w:rPr>
          <w:sz w:val="24"/>
          <w:szCs w:val="24"/>
          <w:lang w:eastAsia="en-US"/>
        </w:rPr>
        <w:t xml:space="preserve"> Jakub Svoboda (zaměstnanec pro realizaci SCLLD)</w:t>
      </w:r>
    </w:p>
    <w:p w:rsidR="00E73588" w:rsidRPr="001655DE" w:rsidRDefault="00E73588" w:rsidP="00E73588">
      <w:pPr>
        <w:widowControl w:val="0"/>
        <w:tabs>
          <w:tab w:val="left" w:pos="3855"/>
        </w:tabs>
        <w:suppressAutoHyphens w:val="0"/>
        <w:autoSpaceDE w:val="0"/>
        <w:autoSpaceDN w:val="0"/>
        <w:rPr>
          <w:sz w:val="12"/>
          <w:szCs w:val="12"/>
          <w:lang w:eastAsia="en-US"/>
        </w:rPr>
      </w:pPr>
      <w:r w:rsidRPr="001655DE">
        <w:rPr>
          <w:sz w:val="12"/>
          <w:szCs w:val="12"/>
          <w:lang w:eastAsia="en-US"/>
        </w:rPr>
        <w:tab/>
      </w:r>
    </w:p>
    <w:p w:rsidR="00E73588" w:rsidRPr="00E73588" w:rsidRDefault="00E73588" w:rsidP="001655DE">
      <w:pPr>
        <w:widowControl w:val="0"/>
        <w:suppressAutoHyphens w:val="0"/>
        <w:autoSpaceDE w:val="0"/>
        <w:autoSpaceDN w:val="0"/>
        <w:spacing w:before="223"/>
        <w:ind w:left="216"/>
        <w:outlineLvl w:val="0"/>
        <w:rPr>
          <w:b/>
          <w:bCs/>
          <w:sz w:val="28"/>
          <w:szCs w:val="28"/>
          <w:lang w:eastAsia="en-US"/>
        </w:rPr>
      </w:pPr>
      <w:r w:rsidRPr="00E73588">
        <w:rPr>
          <w:b/>
          <w:bCs/>
          <w:sz w:val="28"/>
          <w:szCs w:val="28"/>
          <w:u w:val="thick"/>
          <w:lang w:eastAsia="en-US"/>
        </w:rPr>
        <w:t>Program jednání:</w:t>
      </w:r>
    </w:p>
    <w:p w:rsidR="00E73588" w:rsidRPr="00E73588" w:rsidRDefault="00E73588" w:rsidP="00E73588">
      <w:pPr>
        <w:widowControl w:val="0"/>
        <w:numPr>
          <w:ilvl w:val="0"/>
          <w:numId w:val="27"/>
        </w:numPr>
        <w:tabs>
          <w:tab w:val="left" w:pos="457"/>
        </w:tabs>
        <w:suppressAutoHyphens w:val="0"/>
        <w:autoSpaceDE w:val="0"/>
        <w:autoSpaceDN w:val="0"/>
        <w:spacing w:before="162"/>
        <w:ind w:hanging="241"/>
        <w:outlineLvl w:val="1"/>
        <w:rPr>
          <w:b/>
          <w:bCs/>
          <w:sz w:val="24"/>
          <w:szCs w:val="24"/>
          <w:lang w:eastAsia="en-US"/>
        </w:rPr>
      </w:pPr>
      <w:r w:rsidRPr="00E73588">
        <w:rPr>
          <w:b/>
          <w:bCs/>
          <w:sz w:val="24"/>
          <w:szCs w:val="24"/>
          <w:lang w:eastAsia="en-US"/>
        </w:rPr>
        <w:t>Seznámení s doporučením výběrové</w:t>
      </w:r>
      <w:r w:rsidRPr="00E73588">
        <w:rPr>
          <w:b/>
          <w:bCs/>
          <w:spacing w:val="-3"/>
          <w:sz w:val="24"/>
          <w:szCs w:val="24"/>
          <w:lang w:eastAsia="en-US"/>
        </w:rPr>
        <w:t xml:space="preserve"> </w:t>
      </w:r>
      <w:r w:rsidRPr="00E73588">
        <w:rPr>
          <w:b/>
          <w:bCs/>
          <w:sz w:val="24"/>
          <w:szCs w:val="24"/>
          <w:lang w:eastAsia="en-US"/>
        </w:rPr>
        <w:t>komise</w:t>
      </w:r>
    </w:p>
    <w:p w:rsidR="00E73588" w:rsidRPr="00E73588" w:rsidRDefault="00E73588" w:rsidP="00E73588">
      <w:pPr>
        <w:widowControl w:val="0"/>
        <w:numPr>
          <w:ilvl w:val="0"/>
          <w:numId w:val="27"/>
        </w:numPr>
        <w:tabs>
          <w:tab w:val="left" w:pos="457"/>
        </w:tabs>
        <w:suppressAutoHyphens w:val="0"/>
        <w:autoSpaceDE w:val="0"/>
        <w:autoSpaceDN w:val="0"/>
        <w:spacing w:before="43"/>
        <w:ind w:hanging="241"/>
        <w:rPr>
          <w:b/>
          <w:sz w:val="24"/>
          <w:szCs w:val="22"/>
          <w:lang w:eastAsia="en-US"/>
        </w:rPr>
      </w:pPr>
      <w:r w:rsidRPr="00E73588">
        <w:rPr>
          <w:b/>
          <w:sz w:val="24"/>
          <w:szCs w:val="22"/>
          <w:lang w:eastAsia="en-US"/>
        </w:rPr>
        <w:t>Příprava 9. výzvy IROP Bezpečná doprava a</w:t>
      </w:r>
      <w:r w:rsidRPr="00E73588">
        <w:rPr>
          <w:b/>
          <w:spacing w:val="-3"/>
          <w:sz w:val="24"/>
          <w:szCs w:val="22"/>
          <w:lang w:eastAsia="en-US"/>
        </w:rPr>
        <w:t xml:space="preserve"> </w:t>
      </w:r>
      <w:proofErr w:type="spellStart"/>
      <w:r w:rsidRPr="00E73588">
        <w:rPr>
          <w:b/>
          <w:sz w:val="24"/>
          <w:szCs w:val="22"/>
          <w:lang w:eastAsia="en-US"/>
        </w:rPr>
        <w:t>cyklodoprava</w:t>
      </w:r>
      <w:proofErr w:type="spellEnd"/>
    </w:p>
    <w:p w:rsidR="00E73588" w:rsidRPr="00E73588" w:rsidRDefault="00E73588" w:rsidP="00E73588">
      <w:pPr>
        <w:widowControl w:val="0"/>
        <w:numPr>
          <w:ilvl w:val="0"/>
          <w:numId w:val="27"/>
        </w:numPr>
        <w:tabs>
          <w:tab w:val="left" w:pos="457"/>
        </w:tabs>
        <w:suppressAutoHyphens w:val="0"/>
        <w:autoSpaceDE w:val="0"/>
        <w:autoSpaceDN w:val="0"/>
        <w:spacing w:before="41"/>
        <w:ind w:hanging="241"/>
        <w:outlineLvl w:val="1"/>
        <w:rPr>
          <w:b/>
          <w:bCs/>
          <w:sz w:val="24"/>
          <w:szCs w:val="24"/>
          <w:lang w:eastAsia="en-US"/>
        </w:rPr>
      </w:pPr>
      <w:r w:rsidRPr="00E73588">
        <w:rPr>
          <w:b/>
          <w:bCs/>
          <w:sz w:val="24"/>
          <w:szCs w:val="24"/>
          <w:lang w:eastAsia="en-US"/>
        </w:rPr>
        <w:t>Přerozdělení alokací</w:t>
      </w:r>
      <w:r w:rsidRPr="00E73588">
        <w:rPr>
          <w:b/>
          <w:bCs/>
          <w:spacing w:val="59"/>
          <w:sz w:val="24"/>
          <w:szCs w:val="24"/>
          <w:lang w:eastAsia="en-US"/>
        </w:rPr>
        <w:t xml:space="preserve"> </w:t>
      </w:r>
      <w:r w:rsidRPr="00E73588">
        <w:rPr>
          <w:b/>
          <w:bCs/>
          <w:sz w:val="24"/>
          <w:szCs w:val="24"/>
          <w:lang w:eastAsia="en-US"/>
        </w:rPr>
        <w:t>PRV</w:t>
      </w:r>
    </w:p>
    <w:p w:rsidR="00E73588" w:rsidRPr="00E73588" w:rsidRDefault="00E73588" w:rsidP="00E73588">
      <w:pPr>
        <w:widowControl w:val="0"/>
        <w:numPr>
          <w:ilvl w:val="0"/>
          <w:numId w:val="27"/>
        </w:numPr>
        <w:tabs>
          <w:tab w:val="left" w:pos="457"/>
        </w:tabs>
        <w:suppressAutoHyphens w:val="0"/>
        <w:autoSpaceDE w:val="0"/>
        <w:autoSpaceDN w:val="0"/>
        <w:spacing w:before="41"/>
        <w:ind w:hanging="241"/>
        <w:rPr>
          <w:b/>
          <w:sz w:val="24"/>
          <w:szCs w:val="22"/>
          <w:lang w:eastAsia="en-US"/>
        </w:rPr>
      </w:pPr>
      <w:r w:rsidRPr="00E73588">
        <w:rPr>
          <w:b/>
          <w:sz w:val="24"/>
          <w:szCs w:val="22"/>
          <w:lang w:eastAsia="en-US"/>
        </w:rPr>
        <w:t xml:space="preserve">Stanovení preferenčních kritérií pro </w:t>
      </w:r>
      <w:proofErr w:type="spellStart"/>
      <w:r w:rsidRPr="00E73588">
        <w:rPr>
          <w:b/>
          <w:sz w:val="24"/>
          <w:szCs w:val="22"/>
          <w:lang w:eastAsia="en-US"/>
        </w:rPr>
        <w:t>fichi</w:t>
      </w:r>
      <w:proofErr w:type="spellEnd"/>
      <w:r w:rsidRPr="00E73588">
        <w:rPr>
          <w:b/>
          <w:sz w:val="24"/>
          <w:szCs w:val="22"/>
          <w:lang w:eastAsia="en-US"/>
        </w:rPr>
        <w:t xml:space="preserve"> č.</w:t>
      </w:r>
      <w:r w:rsidRPr="00E73588">
        <w:rPr>
          <w:b/>
          <w:spacing w:val="-1"/>
          <w:sz w:val="24"/>
          <w:szCs w:val="22"/>
          <w:lang w:eastAsia="en-US"/>
        </w:rPr>
        <w:t xml:space="preserve"> </w:t>
      </w:r>
      <w:r w:rsidRPr="00E73588">
        <w:rPr>
          <w:b/>
          <w:sz w:val="24"/>
          <w:szCs w:val="22"/>
          <w:lang w:eastAsia="en-US"/>
        </w:rPr>
        <w:t>10</w:t>
      </w:r>
    </w:p>
    <w:p w:rsidR="00E73588" w:rsidRPr="00E73588" w:rsidRDefault="00E73588" w:rsidP="00E73588">
      <w:pPr>
        <w:widowControl w:val="0"/>
        <w:numPr>
          <w:ilvl w:val="0"/>
          <w:numId w:val="27"/>
        </w:numPr>
        <w:tabs>
          <w:tab w:val="left" w:pos="457"/>
        </w:tabs>
        <w:suppressAutoHyphens w:val="0"/>
        <w:autoSpaceDE w:val="0"/>
        <w:autoSpaceDN w:val="0"/>
        <w:spacing w:before="40"/>
        <w:ind w:hanging="241"/>
        <w:outlineLvl w:val="1"/>
        <w:rPr>
          <w:b/>
          <w:bCs/>
          <w:sz w:val="24"/>
          <w:szCs w:val="24"/>
          <w:lang w:eastAsia="en-US"/>
        </w:rPr>
      </w:pPr>
      <w:r w:rsidRPr="00E73588">
        <w:rPr>
          <w:b/>
          <w:bCs/>
          <w:sz w:val="24"/>
          <w:szCs w:val="24"/>
          <w:lang w:eastAsia="en-US"/>
        </w:rPr>
        <w:t>Informace o ukončení působení 2 členů výběrové</w:t>
      </w:r>
      <w:r w:rsidRPr="00E73588">
        <w:rPr>
          <w:b/>
          <w:bCs/>
          <w:spacing w:val="-4"/>
          <w:sz w:val="24"/>
          <w:szCs w:val="24"/>
          <w:lang w:eastAsia="en-US"/>
        </w:rPr>
        <w:t xml:space="preserve"> </w:t>
      </w:r>
      <w:r w:rsidRPr="00E73588">
        <w:rPr>
          <w:b/>
          <w:bCs/>
          <w:sz w:val="24"/>
          <w:szCs w:val="24"/>
          <w:lang w:eastAsia="en-US"/>
        </w:rPr>
        <w:t>komise</w:t>
      </w:r>
    </w:p>
    <w:p w:rsidR="00E73588" w:rsidRPr="00E73588" w:rsidRDefault="00E73588" w:rsidP="00E73588">
      <w:pPr>
        <w:widowControl w:val="0"/>
        <w:numPr>
          <w:ilvl w:val="0"/>
          <w:numId w:val="27"/>
        </w:numPr>
        <w:tabs>
          <w:tab w:val="left" w:pos="457"/>
        </w:tabs>
        <w:suppressAutoHyphens w:val="0"/>
        <w:autoSpaceDE w:val="0"/>
        <w:autoSpaceDN w:val="0"/>
        <w:spacing w:before="42"/>
        <w:ind w:hanging="241"/>
        <w:rPr>
          <w:b/>
          <w:sz w:val="24"/>
          <w:szCs w:val="22"/>
          <w:lang w:eastAsia="en-US"/>
        </w:rPr>
      </w:pPr>
      <w:r w:rsidRPr="00E73588">
        <w:rPr>
          <w:b/>
          <w:sz w:val="24"/>
          <w:szCs w:val="22"/>
          <w:lang w:eastAsia="en-US"/>
        </w:rPr>
        <w:t>Žádost o změnu zájmové skupiny pana Řeháka za obec</w:t>
      </w:r>
      <w:r w:rsidRPr="00E73588">
        <w:rPr>
          <w:b/>
          <w:spacing w:val="-7"/>
          <w:sz w:val="24"/>
          <w:szCs w:val="22"/>
          <w:lang w:eastAsia="en-US"/>
        </w:rPr>
        <w:t xml:space="preserve"> </w:t>
      </w:r>
      <w:r w:rsidRPr="00E73588">
        <w:rPr>
          <w:b/>
          <w:sz w:val="24"/>
          <w:szCs w:val="22"/>
          <w:lang w:eastAsia="en-US"/>
        </w:rPr>
        <w:t>Tuř</w:t>
      </w:r>
    </w:p>
    <w:p w:rsidR="00E73588" w:rsidRPr="00E73588" w:rsidRDefault="00E73588" w:rsidP="00E73588">
      <w:pPr>
        <w:widowControl w:val="0"/>
        <w:numPr>
          <w:ilvl w:val="0"/>
          <w:numId w:val="27"/>
        </w:numPr>
        <w:tabs>
          <w:tab w:val="left" w:pos="457"/>
        </w:tabs>
        <w:suppressAutoHyphens w:val="0"/>
        <w:autoSpaceDE w:val="0"/>
        <w:autoSpaceDN w:val="0"/>
        <w:spacing w:before="43"/>
        <w:ind w:hanging="241"/>
        <w:rPr>
          <w:b/>
          <w:sz w:val="24"/>
          <w:szCs w:val="22"/>
          <w:lang w:eastAsia="en-US"/>
        </w:rPr>
      </w:pPr>
      <w:r w:rsidRPr="00E73588">
        <w:rPr>
          <w:b/>
          <w:sz w:val="24"/>
          <w:szCs w:val="22"/>
          <w:lang w:eastAsia="en-US"/>
        </w:rPr>
        <w:t>Závěr</w:t>
      </w:r>
    </w:p>
    <w:p w:rsidR="00E73588" w:rsidRPr="00E73588" w:rsidRDefault="00E73588" w:rsidP="00E73588">
      <w:pPr>
        <w:widowControl w:val="0"/>
        <w:suppressAutoHyphens w:val="0"/>
        <w:autoSpaceDE w:val="0"/>
        <w:autoSpaceDN w:val="0"/>
        <w:spacing w:before="3"/>
        <w:rPr>
          <w:b/>
          <w:sz w:val="24"/>
          <w:szCs w:val="24"/>
          <w:lang w:eastAsia="en-US"/>
        </w:rPr>
      </w:pPr>
    </w:p>
    <w:p w:rsidR="00E73588" w:rsidRPr="00E73588" w:rsidRDefault="00E73588" w:rsidP="00E73588">
      <w:pPr>
        <w:widowControl w:val="0"/>
        <w:suppressAutoHyphens w:val="0"/>
        <w:autoSpaceDE w:val="0"/>
        <w:autoSpaceDN w:val="0"/>
        <w:ind w:left="428"/>
        <w:outlineLvl w:val="0"/>
        <w:rPr>
          <w:b/>
          <w:bCs/>
          <w:sz w:val="28"/>
          <w:szCs w:val="28"/>
          <w:lang w:eastAsia="en-US"/>
        </w:rPr>
      </w:pPr>
      <w:r w:rsidRPr="00E73588">
        <w:rPr>
          <w:b/>
          <w:bCs/>
          <w:sz w:val="28"/>
          <w:szCs w:val="28"/>
          <w:u w:val="thick"/>
          <w:lang w:eastAsia="en-US"/>
        </w:rPr>
        <w:t>Průběh jednání:</w:t>
      </w:r>
    </w:p>
    <w:p w:rsidR="00E73588" w:rsidRPr="00E73588" w:rsidRDefault="00E73588" w:rsidP="00E73588">
      <w:pPr>
        <w:widowControl w:val="0"/>
        <w:suppressAutoHyphens w:val="0"/>
        <w:autoSpaceDE w:val="0"/>
        <w:autoSpaceDN w:val="0"/>
        <w:spacing w:before="155"/>
        <w:ind w:left="216" w:right="213"/>
        <w:jc w:val="both"/>
        <w:rPr>
          <w:sz w:val="24"/>
          <w:szCs w:val="24"/>
          <w:lang w:eastAsia="en-US"/>
        </w:rPr>
      </w:pPr>
      <w:r w:rsidRPr="00E73588">
        <w:rPr>
          <w:sz w:val="24"/>
          <w:szCs w:val="24"/>
          <w:lang w:eastAsia="en-US"/>
        </w:rPr>
        <w:t xml:space="preserve">Jednání zahájil předseda spolku Otevřené zahrady Jičínska z. </w:t>
      </w:r>
      <w:proofErr w:type="gramStart"/>
      <w:r w:rsidRPr="00E73588">
        <w:rPr>
          <w:sz w:val="24"/>
          <w:szCs w:val="24"/>
          <w:lang w:eastAsia="en-US"/>
        </w:rPr>
        <w:t>s.</w:t>
      </w:r>
      <w:proofErr w:type="gramEnd"/>
      <w:r w:rsidRPr="00E73588">
        <w:rPr>
          <w:sz w:val="24"/>
          <w:szCs w:val="24"/>
          <w:lang w:eastAsia="en-US"/>
        </w:rPr>
        <w:t xml:space="preserve"> pan Petr Soukup. Přivítal přítomné a konstatoval, že rada spolku je usnášení schopná. Hlavním programem jednání je doporučení projektů k financování. Pan předseda požádal pana Svobodu o zápis z jednání.</w:t>
      </w:r>
    </w:p>
    <w:p w:rsidR="00E73588" w:rsidRPr="001655DE" w:rsidRDefault="00E73588" w:rsidP="00E73588">
      <w:pPr>
        <w:widowControl w:val="0"/>
        <w:suppressAutoHyphens w:val="0"/>
        <w:autoSpaceDE w:val="0"/>
        <w:autoSpaceDN w:val="0"/>
        <w:rPr>
          <w:sz w:val="12"/>
          <w:szCs w:val="12"/>
          <w:lang w:eastAsia="en-US"/>
        </w:rPr>
      </w:pPr>
    </w:p>
    <w:p w:rsidR="00E73588" w:rsidRPr="00E73588" w:rsidRDefault="00E73588" w:rsidP="00E73588">
      <w:pPr>
        <w:widowControl w:val="0"/>
        <w:suppressAutoHyphens w:val="0"/>
        <w:autoSpaceDE w:val="0"/>
        <w:autoSpaceDN w:val="0"/>
        <w:ind w:left="216"/>
        <w:jc w:val="both"/>
        <w:rPr>
          <w:sz w:val="24"/>
          <w:szCs w:val="24"/>
          <w:lang w:eastAsia="en-US"/>
        </w:rPr>
      </w:pPr>
      <w:r w:rsidRPr="00E73588">
        <w:rPr>
          <w:sz w:val="24"/>
          <w:szCs w:val="24"/>
          <w:lang w:eastAsia="en-US"/>
        </w:rPr>
        <w:t>Pan předseda vyzval k hlasování o přítomnosti hostů na jednání rady spolku.</w:t>
      </w:r>
    </w:p>
    <w:p w:rsidR="00E73588" w:rsidRPr="001655DE" w:rsidRDefault="00E73588" w:rsidP="00E73588">
      <w:pPr>
        <w:widowControl w:val="0"/>
        <w:suppressAutoHyphens w:val="0"/>
        <w:autoSpaceDE w:val="0"/>
        <w:autoSpaceDN w:val="0"/>
        <w:spacing w:before="5"/>
        <w:rPr>
          <w:sz w:val="12"/>
          <w:szCs w:val="12"/>
          <w:lang w:eastAsia="en-US"/>
        </w:rPr>
      </w:pPr>
    </w:p>
    <w:p w:rsidR="00E73588" w:rsidRPr="00E73588" w:rsidRDefault="00E73588" w:rsidP="00E73588">
      <w:pPr>
        <w:widowControl w:val="0"/>
        <w:suppressAutoHyphens w:val="0"/>
        <w:autoSpaceDE w:val="0"/>
        <w:autoSpaceDN w:val="0"/>
        <w:spacing w:line="274" w:lineRule="exact"/>
        <w:ind w:left="428"/>
        <w:outlineLvl w:val="1"/>
        <w:rPr>
          <w:b/>
          <w:bCs/>
          <w:sz w:val="24"/>
          <w:szCs w:val="24"/>
          <w:lang w:eastAsia="en-US"/>
        </w:rPr>
      </w:pPr>
      <w:r w:rsidRPr="00E73588">
        <w:rPr>
          <w:b/>
          <w:bCs/>
          <w:sz w:val="24"/>
          <w:szCs w:val="24"/>
          <w:lang w:eastAsia="en-US"/>
        </w:rPr>
        <w:t>Výsledek hlasování:</w:t>
      </w:r>
    </w:p>
    <w:p w:rsidR="00E73588" w:rsidRPr="00E73588" w:rsidRDefault="00E73588" w:rsidP="00E73588">
      <w:pPr>
        <w:widowControl w:val="0"/>
        <w:tabs>
          <w:tab w:val="left" w:pos="3048"/>
          <w:tab w:val="left" w:pos="5881"/>
        </w:tabs>
        <w:suppressAutoHyphens w:val="0"/>
        <w:autoSpaceDE w:val="0"/>
        <w:autoSpaceDN w:val="0"/>
        <w:spacing w:line="274" w:lineRule="exact"/>
        <w:ind w:left="216"/>
        <w:rPr>
          <w:sz w:val="24"/>
          <w:szCs w:val="24"/>
          <w:lang w:eastAsia="en-US"/>
        </w:rPr>
      </w:pPr>
      <w:r w:rsidRPr="00E73588">
        <w:rPr>
          <w:sz w:val="24"/>
          <w:szCs w:val="24"/>
          <w:lang w:eastAsia="en-US"/>
        </w:rPr>
        <w:t>Pro: 6</w:t>
      </w:r>
      <w:r w:rsidRPr="00E73588">
        <w:rPr>
          <w:sz w:val="24"/>
          <w:szCs w:val="24"/>
          <w:lang w:eastAsia="en-US"/>
        </w:rPr>
        <w:tab/>
        <w:t>Proti: 0</w:t>
      </w:r>
      <w:r w:rsidRPr="00E73588">
        <w:rPr>
          <w:sz w:val="24"/>
          <w:szCs w:val="24"/>
          <w:lang w:eastAsia="en-US"/>
        </w:rPr>
        <w:tab/>
        <w:t>Zdržel se:</w:t>
      </w:r>
      <w:r w:rsidRPr="00E73588">
        <w:rPr>
          <w:spacing w:val="-2"/>
          <w:sz w:val="24"/>
          <w:szCs w:val="24"/>
          <w:lang w:eastAsia="en-US"/>
        </w:rPr>
        <w:t xml:space="preserve"> </w:t>
      </w:r>
      <w:r w:rsidRPr="00E73588">
        <w:rPr>
          <w:sz w:val="24"/>
          <w:szCs w:val="24"/>
          <w:lang w:eastAsia="en-US"/>
        </w:rPr>
        <w:t>0</w:t>
      </w:r>
    </w:p>
    <w:p w:rsidR="00E73588" w:rsidRPr="00E73588" w:rsidRDefault="00E73588" w:rsidP="00E73588">
      <w:pPr>
        <w:widowControl w:val="0"/>
        <w:suppressAutoHyphens w:val="0"/>
        <w:autoSpaceDE w:val="0"/>
        <w:autoSpaceDN w:val="0"/>
        <w:spacing w:before="144"/>
        <w:ind w:left="428"/>
        <w:jc w:val="both"/>
        <w:outlineLvl w:val="1"/>
        <w:rPr>
          <w:b/>
          <w:bCs/>
          <w:sz w:val="24"/>
          <w:szCs w:val="24"/>
          <w:lang w:eastAsia="en-US"/>
        </w:rPr>
      </w:pPr>
      <w:r w:rsidRPr="00E73588">
        <w:rPr>
          <w:b/>
          <w:bCs/>
          <w:sz w:val="24"/>
          <w:szCs w:val="24"/>
          <w:lang w:eastAsia="en-US"/>
        </w:rPr>
        <w:t>Usnesení: S přítomností hostů rada spolku souhlasila.</w:t>
      </w:r>
    </w:p>
    <w:p w:rsidR="00E73588" w:rsidRPr="001655DE" w:rsidRDefault="00E73588" w:rsidP="00E73588">
      <w:pPr>
        <w:widowControl w:val="0"/>
        <w:suppressAutoHyphens w:val="0"/>
        <w:autoSpaceDE w:val="0"/>
        <w:autoSpaceDN w:val="0"/>
        <w:spacing w:before="6"/>
        <w:rPr>
          <w:b/>
          <w:sz w:val="24"/>
          <w:szCs w:val="24"/>
          <w:lang w:eastAsia="en-US"/>
        </w:rPr>
      </w:pPr>
    </w:p>
    <w:p w:rsidR="00E73588" w:rsidRPr="00E73588" w:rsidRDefault="00E73588" w:rsidP="00E73588">
      <w:pPr>
        <w:widowControl w:val="0"/>
        <w:suppressAutoHyphens w:val="0"/>
        <w:autoSpaceDE w:val="0"/>
        <w:autoSpaceDN w:val="0"/>
        <w:spacing w:before="1"/>
        <w:ind w:left="216"/>
        <w:jc w:val="both"/>
        <w:rPr>
          <w:sz w:val="24"/>
          <w:szCs w:val="24"/>
          <w:lang w:eastAsia="en-US"/>
        </w:rPr>
      </w:pPr>
      <w:r w:rsidRPr="00E73588">
        <w:rPr>
          <w:sz w:val="24"/>
          <w:szCs w:val="24"/>
          <w:lang w:eastAsia="en-US"/>
        </w:rPr>
        <w:t>Pan předseda vyzval k hlasování o schválení programu.</w:t>
      </w:r>
    </w:p>
    <w:p w:rsidR="00E73588" w:rsidRPr="001655DE" w:rsidRDefault="00E73588" w:rsidP="00E73588">
      <w:pPr>
        <w:widowControl w:val="0"/>
        <w:suppressAutoHyphens w:val="0"/>
        <w:autoSpaceDE w:val="0"/>
        <w:autoSpaceDN w:val="0"/>
        <w:spacing w:before="4"/>
        <w:rPr>
          <w:sz w:val="12"/>
          <w:szCs w:val="12"/>
          <w:lang w:eastAsia="en-US"/>
        </w:rPr>
      </w:pPr>
    </w:p>
    <w:p w:rsidR="00E73588" w:rsidRPr="00E73588" w:rsidRDefault="00E73588" w:rsidP="00E73588">
      <w:pPr>
        <w:widowControl w:val="0"/>
        <w:suppressAutoHyphens w:val="0"/>
        <w:autoSpaceDE w:val="0"/>
        <w:autoSpaceDN w:val="0"/>
        <w:spacing w:line="274" w:lineRule="exact"/>
        <w:ind w:left="428"/>
        <w:outlineLvl w:val="1"/>
        <w:rPr>
          <w:b/>
          <w:bCs/>
          <w:sz w:val="24"/>
          <w:szCs w:val="24"/>
          <w:lang w:eastAsia="en-US"/>
        </w:rPr>
      </w:pPr>
      <w:r w:rsidRPr="00E73588">
        <w:rPr>
          <w:b/>
          <w:bCs/>
          <w:sz w:val="24"/>
          <w:szCs w:val="24"/>
          <w:lang w:eastAsia="en-US"/>
        </w:rPr>
        <w:t>Výsledek hlasování:</w:t>
      </w:r>
    </w:p>
    <w:p w:rsidR="00E73588" w:rsidRPr="00E73588" w:rsidRDefault="00E73588" w:rsidP="00E73588">
      <w:pPr>
        <w:widowControl w:val="0"/>
        <w:tabs>
          <w:tab w:val="left" w:pos="3048"/>
          <w:tab w:val="left" w:pos="5881"/>
        </w:tabs>
        <w:suppressAutoHyphens w:val="0"/>
        <w:autoSpaceDE w:val="0"/>
        <w:autoSpaceDN w:val="0"/>
        <w:spacing w:line="274" w:lineRule="exact"/>
        <w:ind w:left="216"/>
        <w:rPr>
          <w:sz w:val="24"/>
          <w:szCs w:val="24"/>
          <w:lang w:eastAsia="en-US"/>
        </w:rPr>
      </w:pPr>
      <w:r w:rsidRPr="00E73588">
        <w:rPr>
          <w:sz w:val="24"/>
          <w:szCs w:val="24"/>
          <w:lang w:eastAsia="en-US"/>
        </w:rPr>
        <w:t>Pro: 6</w:t>
      </w:r>
      <w:r w:rsidRPr="00E73588">
        <w:rPr>
          <w:sz w:val="24"/>
          <w:szCs w:val="24"/>
          <w:lang w:eastAsia="en-US"/>
        </w:rPr>
        <w:tab/>
        <w:t>Proti: 0</w:t>
      </w:r>
      <w:r w:rsidRPr="00E73588">
        <w:rPr>
          <w:sz w:val="24"/>
          <w:szCs w:val="24"/>
          <w:lang w:eastAsia="en-US"/>
        </w:rPr>
        <w:tab/>
        <w:t>Zdržel se:</w:t>
      </w:r>
      <w:r w:rsidRPr="00E73588">
        <w:rPr>
          <w:spacing w:val="-2"/>
          <w:sz w:val="24"/>
          <w:szCs w:val="24"/>
          <w:lang w:eastAsia="en-US"/>
        </w:rPr>
        <w:t xml:space="preserve"> </w:t>
      </w:r>
      <w:r w:rsidRPr="00E73588">
        <w:rPr>
          <w:sz w:val="24"/>
          <w:szCs w:val="24"/>
          <w:lang w:eastAsia="en-US"/>
        </w:rPr>
        <w:t>0</w:t>
      </w:r>
    </w:p>
    <w:p w:rsidR="00E73588" w:rsidRPr="00E73588" w:rsidRDefault="00E73588" w:rsidP="00E73588">
      <w:pPr>
        <w:widowControl w:val="0"/>
        <w:suppressAutoHyphens w:val="0"/>
        <w:autoSpaceDE w:val="0"/>
        <w:autoSpaceDN w:val="0"/>
        <w:spacing w:before="142"/>
        <w:ind w:left="216"/>
        <w:jc w:val="both"/>
        <w:outlineLvl w:val="1"/>
        <w:rPr>
          <w:b/>
          <w:bCs/>
          <w:sz w:val="24"/>
          <w:szCs w:val="24"/>
          <w:lang w:eastAsia="en-US"/>
        </w:rPr>
      </w:pPr>
      <w:r w:rsidRPr="00E73588">
        <w:rPr>
          <w:b/>
          <w:bCs/>
          <w:sz w:val="24"/>
          <w:szCs w:val="24"/>
          <w:lang w:eastAsia="en-US"/>
        </w:rPr>
        <w:t>Usnesení: Program byl schválen všemi přítomnými.</w:t>
      </w:r>
    </w:p>
    <w:p w:rsidR="00E73588" w:rsidRPr="00E73588" w:rsidRDefault="00E73588" w:rsidP="00E73588">
      <w:pPr>
        <w:widowControl w:val="0"/>
        <w:numPr>
          <w:ilvl w:val="0"/>
          <w:numId w:val="28"/>
        </w:numPr>
        <w:tabs>
          <w:tab w:val="left" w:pos="457"/>
        </w:tabs>
        <w:suppressAutoHyphens w:val="0"/>
        <w:autoSpaceDE w:val="0"/>
        <w:autoSpaceDN w:val="0"/>
        <w:spacing w:before="214"/>
        <w:ind w:hanging="241"/>
        <w:jc w:val="both"/>
        <w:rPr>
          <w:b/>
          <w:sz w:val="24"/>
          <w:szCs w:val="22"/>
          <w:lang w:eastAsia="en-US"/>
        </w:rPr>
      </w:pPr>
      <w:r w:rsidRPr="00E73588">
        <w:rPr>
          <w:b/>
          <w:sz w:val="24"/>
          <w:szCs w:val="22"/>
          <w:lang w:eastAsia="en-US"/>
        </w:rPr>
        <w:t>Seznámení s doporučením výběrové</w:t>
      </w:r>
      <w:r w:rsidRPr="00E73588">
        <w:rPr>
          <w:b/>
          <w:spacing w:val="-3"/>
          <w:sz w:val="24"/>
          <w:szCs w:val="22"/>
          <w:lang w:eastAsia="en-US"/>
        </w:rPr>
        <w:t xml:space="preserve"> </w:t>
      </w:r>
      <w:r w:rsidRPr="00E73588">
        <w:rPr>
          <w:b/>
          <w:sz w:val="24"/>
          <w:szCs w:val="22"/>
          <w:lang w:eastAsia="en-US"/>
        </w:rPr>
        <w:t>komise</w:t>
      </w:r>
    </w:p>
    <w:p w:rsidR="00E73588" w:rsidRPr="00E73588" w:rsidRDefault="00E73588" w:rsidP="00E73588">
      <w:pPr>
        <w:widowControl w:val="0"/>
        <w:suppressAutoHyphens w:val="0"/>
        <w:autoSpaceDE w:val="0"/>
        <w:autoSpaceDN w:val="0"/>
        <w:spacing w:before="36" w:line="276" w:lineRule="auto"/>
        <w:ind w:left="216" w:right="214"/>
        <w:jc w:val="both"/>
        <w:rPr>
          <w:sz w:val="24"/>
          <w:szCs w:val="24"/>
          <w:lang w:eastAsia="en-US"/>
        </w:rPr>
      </w:pPr>
      <w:r w:rsidRPr="00E73588">
        <w:rPr>
          <w:sz w:val="24"/>
          <w:szCs w:val="24"/>
          <w:lang w:eastAsia="en-US"/>
        </w:rPr>
        <w:t xml:space="preserve">Paní Kabelková seznámila radu spolku s projekty, které byly hodnoceny na výběrové </w:t>
      </w:r>
      <w:r w:rsidRPr="00E73588">
        <w:rPr>
          <w:sz w:val="24"/>
          <w:szCs w:val="24"/>
          <w:lang w:eastAsia="en-US"/>
        </w:rPr>
        <w:lastRenderedPageBreak/>
        <w:t>komisi. Představila seznam projektů a jejich pořadí, jak je navrhla výběrová komise k podpoře. Pan Soukup vyzval přítomné k hlasování o výběru projektů při zohlednění střetu zájmů k hodnoceným projektům. Člen rady ve střetu zájmů k hodnocenému projektu nemůže k dané výzvě hlasovat o schválení vybraných projektů.</w:t>
      </w:r>
    </w:p>
    <w:p w:rsidR="00E73588" w:rsidRPr="00E73588" w:rsidRDefault="00E73588" w:rsidP="00E73588">
      <w:pPr>
        <w:widowControl w:val="0"/>
        <w:suppressAutoHyphens w:val="0"/>
        <w:autoSpaceDE w:val="0"/>
        <w:autoSpaceDN w:val="0"/>
        <w:ind w:left="216" w:right="214"/>
        <w:jc w:val="both"/>
        <w:rPr>
          <w:sz w:val="24"/>
          <w:szCs w:val="24"/>
          <w:lang w:eastAsia="en-US"/>
        </w:rPr>
      </w:pPr>
    </w:p>
    <w:p w:rsidR="00E73588" w:rsidRPr="00E73588" w:rsidRDefault="00E73588" w:rsidP="00E73588">
      <w:pPr>
        <w:widowControl w:val="0"/>
        <w:numPr>
          <w:ilvl w:val="0"/>
          <w:numId w:val="29"/>
        </w:numPr>
        <w:suppressAutoHyphens w:val="0"/>
        <w:autoSpaceDE w:val="0"/>
        <w:autoSpaceDN w:val="0"/>
        <w:ind w:right="214"/>
        <w:jc w:val="both"/>
        <w:rPr>
          <w:sz w:val="24"/>
          <w:szCs w:val="24"/>
          <w:lang w:eastAsia="en-US"/>
        </w:rPr>
      </w:pPr>
      <w:r w:rsidRPr="00E73588">
        <w:rPr>
          <w:sz w:val="24"/>
          <w:szCs w:val="24"/>
          <w:lang w:eastAsia="en-US"/>
        </w:rPr>
        <w:t xml:space="preserve">Název výzvy IN: 7. výzva MAS OZJ-IROP- Bezpečná doprava a </w:t>
      </w:r>
      <w:proofErr w:type="spellStart"/>
      <w:r w:rsidRPr="00E73588">
        <w:rPr>
          <w:sz w:val="24"/>
          <w:szCs w:val="24"/>
          <w:lang w:eastAsia="en-US"/>
        </w:rPr>
        <w:t>cyklodoprava</w:t>
      </w:r>
      <w:proofErr w:type="spellEnd"/>
    </w:p>
    <w:p w:rsidR="00E73588" w:rsidRPr="00E73588" w:rsidRDefault="00E73588" w:rsidP="00E73588">
      <w:pPr>
        <w:widowControl w:val="0"/>
        <w:suppressAutoHyphens w:val="0"/>
        <w:autoSpaceDE w:val="0"/>
        <w:autoSpaceDN w:val="0"/>
        <w:ind w:left="216" w:right="214"/>
        <w:jc w:val="both"/>
        <w:rPr>
          <w:sz w:val="24"/>
          <w:szCs w:val="24"/>
          <w:lang w:eastAsia="en-US"/>
        </w:rPr>
      </w:pPr>
      <w:r w:rsidRPr="00E73588">
        <w:rPr>
          <w:sz w:val="24"/>
          <w:szCs w:val="24"/>
          <w:lang w:eastAsia="en-US"/>
        </w:rPr>
        <w:tab/>
        <w:t xml:space="preserve">   Číslo výzvy IN: 346/06_16_038/CLLD_15_01_126</w:t>
      </w:r>
    </w:p>
    <w:p w:rsidR="00E73588" w:rsidRPr="00E73588" w:rsidRDefault="00E73588" w:rsidP="00E73588">
      <w:pPr>
        <w:widowControl w:val="0"/>
        <w:suppressAutoHyphens w:val="0"/>
        <w:autoSpaceDE w:val="0"/>
        <w:autoSpaceDN w:val="0"/>
        <w:ind w:left="216"/>
        <w:outlineLvl w:val="1"/>
        <w:rPr>
          <w:b/>
          <w:bCs/>
          <w:sz w:val="24"/>
          <w:szCs w:val="24"/>
          <w:lang w:eastAsia="en-US"/>
        </w:rPr>
      </w:pPr>
    </w:p>
    <w:p w:rsidR="00E73588" w:rsidRPr="00E73588" w:rsidRDefault="00E73588" w:rsidP="00E73588">
      <w:pPr>
        <w:widowControl w:val="0"/>
        <w:suppressAutoHyphens w:val="0"/>
        <w:autoSpaceDE w:val="0"/>
        <w:autoSpaceDN w:val="0"/>
        <w:ind w:left="567"/>
        <w:outlineLvl w:val="1"/>
        <w:rPr>
          <w:b/>
          <w:bCs/>
          <w:sz w:val="24"/>
          <w:szCs w:val="24"/>
          <w:lang w:eastAsia="en-US"/>
        </w:rPr>
      </w:pPr>
      <w:r w:rsidRPr="00E73588">
        <w:rPr>
          <w:b/>
          <w:bCs/>
          <w:sz w:val="24"/>
          <w:szCs w:val="24"/>
          <w:lang w:eastAsia="en-US"/>
        </w:rPr>
        <w:t>Výsledek hlasování:</w:t>
      </w:r>
    </w:p>
    <w:p w:rsidR="00E73588" w:rsidRPr="00E73588" w:rsidRDefault="00E73588" w:rsidP="00E73588">
      <w:pPr>
        <w:widowControl w:val="0"/>
        <w:tabs>
          <w:tab w:val="left" w:pos="3048"/>
          <w:tab w:val="left" w:pos="5881"/>
        </w:tabs>
        <w:suppressAutoHyphens w:val="0"/>
        <w:autoSpaceDE w:val="0"/>
        <w:autoSpaceDN w:val="0"/>
        <w:ind w:left="567"/>
        <w:rPr>
          <w:sz w:val="24"/>
          <w:szCs w:val="24"/>
          <w:lang w:eastAsia="en-US"/>
        </w:rPr>
      </w:pPr>
      <w:r w:rsidRPr="00E73588">
        <w:rPr>
          <w:sz w:val="24"/>
          <w:szCs w:val="24"/>
          <w:lang w:eastAsia="en-US"/>
        </w:rPr>
        <w:t>Pro: 4</w:t>
      </w:r>
      <w:r w:rsidRPr="00E73588">
        <w:rPr>
          <w:sz w:val="24"/>
          <w:szCs w:val="24"/>
          <w:lang w:eastAsia="en-US"/>
        </w:rPr>
        <w:tab/>
        <w:t>Proti: 0</w:t>
      </w:r>
      <w:r w:rsidRPr="00E73588">
        <w:rPr>
          <w:sz w:val="24"/>
          <w:szCs w:val="24"/>
          <w:lang w:eastAsia="en-US"/>
        </w:rPr>
        <w:tab/>
        <w:t>Zdržel se:</w:t>
      </w:r>
      <w:r w:rsidRPr="00E73588">
        <w:rPr>
          <w:spacing w:val="-2"/>
          <w:sz w:val="24"/>
          <w:szCs w:val="24"/>
          <w:lang w:eastAsia="en-US"/>
        </w:rPr>
        <w:t xml:space="preserve"> </w:t>
      </w:r>
      <w:r w:rsidRPr="00E73588">
        <w:rPr>
          <w:sz w:val="24"/>
          <w:szCs w:val="24"/>
          <w:lang w:eastAsia="en-US"/>
        </w:rPr>
        <w:t>2</w:t>
      </w:r>
    </w:p>
    <w:p w:rsidR="00E73588" w:rsidRPr="00E73588" w:rsidRDefault="00E73588" w:rsidP="00E73588">
      <w:pPr>
        <w:widowControl w:val="0"/>
        <w:tabs>
          <w:tab w:val="left" w:pos="3048"/>
          <w:tab w:val="left" w:pos="5881"/>
        </w:tabs>
        <w:suppressAutoHyphens w:val="0"/>
        <w:autoSpaceDE w:val="0"/>
        <w:autoSpaceDN w:val="0"/>
        <w:ind w:left="567"/>
        <w:rPr>
          <w:sz w:val="8"/>
          <w:szCs w:val="8"/>
          <w:lang w:eastAsia="en-US"/>
        </w:rPr>
      </w:pPr>
    </w:p>
    <w:p w:rsidR="00E73588" w:rsidRPr="00E73588" w:rsidRDefault="00E73588" w:rsidP="00E73588">
      <w:pPr>
        <w:widowControl w:val="0"/>
        <w:suppressAutoHyphens w:val="0"/>
        <w:autoSpaceDE w:val="0"/>
        <w:autoSpaceDN w:val="0"/>
        <w:ind w:left="567"/>
        <w:outlineLvl w:val="1"/>
        <w:rPr>
          <w:b/>
          <w:bCs/>
          <w:sz w:val="24"/>
          <w:szCs w:val="24"/>
          <w:lang w:eastAsia="en-US"/>
        </w:rPr>
      </w:pPr>
      <w:r w:rsidRPr="00E73588">
        <w:rPr>
          <w:b/>
          <w:bCs/>
          <w:sz w:val="24"/>
          <w:szCs w:val="24"/>
          <w:lang w:eastAsia="en-US"/>
        </w:rPr>
        <w:t xml:space="preserve">Pan Jiřička a pan Havránek se hlasování zdrželi pro střet zájmů. </w:t>
      </w:r>
    </w:p>
    <w:p w:rsidR="00E73588" w:rsidRPr="00E73588" w:rsidRDefault="00E73588" w:rsidP="00E73588">
      <w:pPr>
        <w:widowControl w:val="0"/>
        <w:suppressAutoHyphens w:val="0"/>
        <w:autoSpaceDE w:val="0"/>
        <w:autoSpaceDN w:val="0"/>
        <w:ind w:left="567"/>
        <w:outlineLvl w:val="1"/>
        <w:rPr>
          <w:b/>
          <w:bCs/>
          <w:sz w:val="24"/>
          <w:szCs w:val="24"/>
          <w:lang w:eastAsia="en-US"/>
        </w:rPr>
      </w:pPr>
      <w:r w:rsidRPr="00E73588">
        <w:rPr>
          <w:b/>
          <w:bCs/>
          <w:sz w:val="24"/>
          <w:szCs w:val="24"/>
          <w:lang w:eastAsia="en-US"/>
        </w:rPr>
        <w:t>Usnesení: Pořadí projektů k podpoření bylo schváleno. Přehled schválených projektů je přílohou zápisu.</w:t>
      </w:r>
    </w:p>
    <w:p w:rsidR="00E73588" w:rsidRPr="00E73588" w:rsidRDefault="00E73588" w:rsidP="00E73588">
      <w:pPr>
        <w:widowControl w:val="0"/>
        <w:suppressAutoHyphens w:val="0"/>
        <w:autoSpaceDE w:val="0"/>
        <w:autoSpaceDN w:val="0"/>
        <w:rPr>
          <w:b/>
          <w:sz w:val="26"/>
          <w:szCs w:val="24"/>
          <w:lang w:eastAsia="en-US"/>
        </w:rPr>
      </w:pPr>
    </w:p>
    <w:p w:rsidR="00E73588" w:rsidRPr="00E73588" w:rsidRDefault="00E73588" w:rsidP="00E73588">
      <w:pPr>
        <w:widowControl w:val="0"/>
        <w:numPr>
          <w:ilvl w:val="0"/>
          <w:numId w:val="29"/>
        </w:numPr>
        <w:suppressAutoHyphens w:val="0"/>
        <w:autoSpaceDE w:val="0"/>
        <w:autoSpaceDN w:val="0"/>
        <w:outlineLvl w:val="1"/>
        <w:rPr>
          <w:b/>
          <w:bCs/>
          <w:sz w:val="24"/>
          <w:szCs w:val="24"/>
          <w:lang w:eastAsia="en-US"/>
        </w:rPr>
      </w:pPr>
      <w:r w:rsidRPr="00E73588">
        <w:rPr>
          <w:bCs/>
          <w:sz w:val="24"/>
          <w:szCs w:val="24"/>
          <w:lang w:eastAsia="en-US"/>
        </w:rPr>
        <w:t>Název výzvy IN: 8. výzva MAS OZJ-IROP-Podpora složek integrovaného záchranného systému-</w:t>
      </w:r>
      <w:proofErr w:type="spellStart"/>
      <w:r w:rsidRPr="00E73588">
        <w:rPr>
          <w:bCs/>
          <w:sz w:val="24"/>
          <w:szCs w:val="24"/>
          <w:lang w:eastAsia="en-US"/>
        </w:rPr>
        <w:t>zodolnění</w:t>
      </w:r>
      <w:proofErr w:type="spellEnd"/>
      <w:r w:rsidRPr="00E73588">
        <w:rPr>
          <w:bCs/>
          <w:sz w:val="24"/>
          <w:szCs w:val="24"/>
          <w:lang w:eastAsia="en-US"/>
        </w:rPr>
        <w:t xml:space="preserve"> stanic IZS</w:t>
      </w:r>
    </w:p>
    <w:p w:rsidR="00E73588" w:rsidRPr="00E73588" w:rsidRDefault="00E73588" w:rsidP="00E73588">
      <w:pPr>
        <w:widowControl w:val="0"/>
        <w:suppressAutoHyphens w:val="0"/>
        <w:autoSpaceDE w:val="0"/>
        <w:autoSpaceDN w:val="0"/>
        <w:ind w:left="216"/>
        <w:outlineLvl w:val="1"/>
        <w:rPr>
          <w:b/>
          <w:bCs/>
          <w:sz w:val="24"/>
          <w:szCs w:val="24"/>
          <w:lang w:eastAsia="en-US"/>
        </w:rPr>
      </w:pPr>
      <w:r w:rsidRPr="00E73588">
        <w:rPr>
          <w:bCs/>
          <w:sz w:val="24"/>
          <w:szCs w:val="24"/>
          <w:lang w:eastAsia="en-US"/>
        </w:rPr>
        <w:tab/>
        <w:t xml:space="preserve">    Číslo výzvy IN: 120/06_16_076/CLLD_15_01_126</w:t>
      </w:r>
    </w:p>
    <w:p w:rsidR="00E73588" w:rsidRPr="00E73588" w:rsidRDefault="00E73588" w:rsidP="00E73588">
      <w:pPr>
        <w:widowControl w:val="0"/>
        <w:suppressAutoHyphens w:val="0"/>
        <w:autoSpaceDE w:val="0"/>
        <w:autoSpaceDN w:val="0"/>
        <w:ind w:left="216"/>
        <w:outlineLvl w:val="1"/>
        <w:rPr>
          <w:b/>
          <w:bCs/>
          <w:sz w:val="24"/>
          <w:szCs w:val="24"/>
          <w:lang w:eastAsia="en-US"/>
        </w:rPr>
      </w:pPr>
    </w:p>
    <w:p w:rsidR="00E73588" w:rsidRPr="00E73588" w:rsidRDefault="00E73588" w:rsidP="00E73588">
      <w:pPr>
        <w:widowControl w:val="0"/>
        <w:suppressAutoHyphens w:val="0"/>
        <w:autoSpaceDE w:val="0"/>
        <w:autoSpaceDN w:val="0"/>
        <w:ind w:left="567"/>
        <w:outlineLvl w:val="1"/>
        <w:rPr>
          <w:b/>
          <w:bCs/>
          <w:sz w:val="24"/>
          <w:szCs w:val="24"/>
          <w:lang w:eastAsia="en-US"/>
        </w:rPr>
      </w:pPr>
      <w:r w:rsidRPr="00E73588">
        <w:rPr>
          <w:b/>
          <w:bCs/>
          <w:sz w:val="24"/>
          <w:szCs w:val="24"/>
          <w:lang w:eastAsia="en-US"/>
        </w:rPr>
        <w:t>Výsledek hlasování:</w:t>
      </w:r>
    </w:p>
    <w:p w:rsidR="00E73588" w:rsidRPr="00E73588" w:rsidRDefault="00E73588" w:rsidP="00E73588">
      <w:pPr>
        <w:widowControl w:val="0"/>
        <w:tabs>
          <w:tab w:val="left" w:pos="3048"/>
          <w:tab w:val="left" w:pos="5881"/>
        </w:tabs>
        <w:suppressAutoHyphens w:val="0"/>
        <w:autoSpaceDE w:val="0"/>
        <w:autoSpaceDN w:val="0"/>
        <w:ind w:left="567"/>
        <w:rPr>
          <w:sz w:val="24"/>
          <w:szCs w:val="24"/>
          <w:lang w:eastAsia="en-US"/>
        </w:rPr>
      </w:pPr>
      <w:r w:rsidRPr="00E73588">
        <w:rPr>
          <w:sz w:val="24"/>
          <w:szCs w:val="24"/>
          <w:lang w:eastAsia="en-US"/>
        </w:rPr>
        <w:t>Pro: 6</w:t>
      </w:r>
      <w:r w:rsidRPr="00E73588">
        <w:rPr>
          <w:sz w:val="24"/>
          <w:szCs w:val="24"/>
          <w:lang w:eastAsia="en-US"/>
        </w:rPr>
        <w:tab/>
        <w:t>Proti: 0</w:t>
      </w:r>
      <w:r w:rsidRPr="00E73588">
        <w:rPr>
          <w:sz w:val="24"/>
          <w:szCs w:val="24"/>
          <w:lang w:eastAsia="en-US"/>
        </w:rPr>
        <w:tab/>
        <w:t>Zdržel se:</w:t>
      </w:r>
      <w:r w:rsidRPr="00E73588">
        <w:rPr>
          <w:spacing w:val="-2"/>
          <w:sz w:val="24"/>
          <w:szCs w:val="24"/>
          <w:lang w:eastAsia="en-US"/>
        </w:rPr>
        <w:t xml:space="preserve"> </w:t>
      </w:r>
      <w:r w:rsidRPr="00E73588">
        <w:rPr>
          <w:sz w:val="24"/>
          <w:szCs w:val="24"/>
          <w:lang w:eastAsia="en-US"/>
        </w:rPr>
        <w:t>0</w:t>
      </w:r>
    </w:p>
    <w:p w:rsidR="00E73588" w:rsidRDefault="00E73588" w:rsidP="00E73588">
      <w:pPr>
        <w:widowControl w:val="0"/>
        <w:suppressAutoHyphens w:val="0"/>
        <w:autoSpaceDE w:val="0"/>
        <w:autoSpaceDN w:val="0"/>
        <w:ind w:left="567"/>
        <w:outlineLvl w:val="1"/>
        <w:rPr>
          <w:b/>
          <w:bCs/>
          <w:sz w:val="8"/>
          <w:szCs w:val="8"/>
          <w:lang w:eastAsia="en-US"/>
        </w:rPr>
      </w:pPr>
    </w:p>
    <w:p w:rsidR="00E73588" w:rsidRPr="00E73588" w:rsidRDefault="00E73588" w:rsidP="00E73588">
      <w:pPr>
        <w:widowControl w:val="0"/>
        <w:suppressAutoHyphens w:val="0"/>
        <w:autoSpaceDE w:val="0"/>
        <w:autoSpaceDN w:val="0"/>
        <w:ind w:left="567"/>
        <w:outlineLvl w:val="1"/>
        <w:rPr>
          <w:b/>
          <w:bCs/>
          <w:sz w:val="8"/>
          <w:szCs w:val="8"/>
          <w:lang w:eastAsia="en-US"/>
        </w:rPr>
      </w:pPr>
    </w:p>
    <w:p w:rsidR="00E73588" w:rsidRPr="00E73588" w:rsidRDefault="00E73588" w:rsidP="00E73588">
      <w:pPr>
        <w:widowControl w:val="0"/>
        <w:suppressAutoHyphens w:val="0"/>
        <w:autoSpaceDE w:val="0"/>
        <w:autoSpaceDN w:val="0"/>
        <w:ind w:left="567"/>
        <w:outlineLvl w:val="1"/>
        <w:rPr>
          <w:b/>
          <w:bCs/>
          <w:sz w:val="24"/>
          <w:szCs w:val="24"/>
          <w:lang w:eastAsia="en-US"/>
        </w:rPr>
      </w:pPr>
      <w:r w:rsidRPr="00E73588">
        <w:rPr>
          <w:b/>
          <w:bCs/>
          <w:sz w:val="24"/>
          <w:szCs w:val="24"/>
          <w:lang w:eastAsia="en-US"/>
        </w:rPr>
        <w:t>Nikdo z členů rady spolku nebyl ve střetu zájmů.</w:t>
      </w:r>
    </w:p>
    <w:p w:rsidR="00E73588" w:rsidRPr="00E73588" w:rsidRDefault="00E73588" w:rsidP="00E73588">
      <w:pPr>
        <w:widowControl w:val="0"/>
        <w:suppressAutoHyphens w:val="0"/>
        <w:autoSpaceDE w:val="0"/>
        <w:autoSpaceDN w:val="0"/>
        <w:ind w:left="567"/>
        <w:outlineLvl w:val="1"/>
        <w:rPr>
          <w:b/>
          <w:bCs/>
          <w:sz w:val="24"/>
          <w:szCs w:val="24"/>
          <w:lang w:eastAsia="en-US"/>
        </w:rPr>
      </w:pPr>
      <w:r w:rsidRPr="00E73588">
        <w:rPr>
          <w:b/>
          <w:bCs/>
          <w:sz w:val="24"/>
          <w:szCs w:val="24"/>
          <w:lang w:eastAsia="en-US"/>
        </w:rPr>
        <w:t>Usnesení: Pořadí projektů k podpoření bylo schváleno. Přehled schválených projektů je přílohou zápisu.</w:t>
      </w:r>
    </w:p>
    <w:p w:rsidR="00E73588" w:rsidRPr="00E73588" w:rsidRDefault="00E73588" w:rsidP="00E73588">
      <w:pPr>
        <w:widowControl w:val="0"/>
        <w:suppressAutoHyphens w:val="0"/>
        <w:autoSpaceDE w:val="0"/>
        <w:autoSpaceDN w:val="0"/>
        <w:ind w:left="216"/>
        <w:outlineLvl w:val="1"/>
        <w:rPr>
          <w:b/>
          <w:bCs/>
          <w:sz w:val="24"/>
          <w:szCs w:val="24"/>
          <w:lang w:eastAsia="en-US"/>
        </w:rPr>
      </w:pPr>
    </w:p>
    <w:p w:rsidR="00E73588" w:rsidRPr="00E73588" w:rsidRDefault="00E73588" w:rsidP="00E73588">
      <w:pPr>
        <w:widowControl w:val="0"/>
        <w:numPr>
          <w:ilvl w:val="0"/>
          <w:numId w:val="29"/>
        </w:numPr>
        <w:suppressAutoHyphens w:val="0"/>
        <w:autoSpaceDE w:val="0"/>
        <w:autoSpaceDN w:val="0"/>
        <w:outlineLvl w:val="1"/>
        <w:rPr>
          <w:b/>
          <w:bCs/>
          <w:sz w:val="24"/>
          <w:szCs w:val="24"/>
          <w:lang w:eastAsia="en-US"/>
        </w:rPr>
      </w:pPr>
      <w:r w:rsidRPr="00E73588">
        <w:rPr>
          <w:bCs/>
          <w:sz w:val="24"/>
          <w:szCs w:val="24"/>
          <w:lang w:eastAsia="en-US"/>
        </w:rPr>
        <w:t>Název výzvy IN: Výzva MAS OZJ - OPŽP - Realizace sídelní zeleně</w:t>
      </w:r>
    </w:p>
    <w:p w:rsidR="00E73588" w:rsidRPr="00E73588" w:rsidRDefault="00E73588" w:rsidP="001655DE">
      <w:pPr>
        <w:widowControl w:val="0"/>
        <w:suppressAutoHyphens w:val="0"/>
        <w:autoSpaceDE w:val="0"/>
        <w:autoSpaceDN w:val="0"/>
        <w:ind w:left="804" w:firstLine="132"/>
        <w:outlineLvl w:val="1"/>
        <w:rPr>
          <w:bCs/>
          <w:sz w:val="24"/>
          <w:szCs w:val="24"/>
          <w:lang w:eastAsia="en-US"/>
        </w:rPr>
      </w:pPr>
      <w:r w:rsidRPr="00E73588">
        <w:rPr>
          <w:bCs/>
          <w:sz w:val="24"/>
          <w:szCs w:val="24"/>
          <w:lang w:eastAsia="en-US"/>
        </w:rPr>
        <w:t>Číslo výzvy IN: 081/05_18_128/CLLD_15_01_126</w:t>
      </w:r>
    </w:p>
    <w:p w:rsidR="00E73588" w:rsidRPr="00E73588" w:rsidRDefault="00E73588" w:rsidP="00E73588">
      <w:pPr>
        <w:widowControl w:val="0"/>
        <w:suppressAutoHyphens w:val="0"/>
        <w:autoSpaceDE w:val="0"/>
        <w:autoSpaceDN w:val="0"/>
        <w:ind w:left="216"/>
        <w:outlineLvl w:val="1"/>
        <w:rPr>
          <w:b/>
          <w:bCs/>
          <w:sz w:val="24"/>
          <w:szCs w:val="24"/>
          <w:lang w:eastAsia="en-US"/>
        </w:rPr>
      </w:pPr>
    </w:p>
    <w:p w:rsidR="00E73588" w:rsidRPr="00E73588" w:rsidRDefault="00E73588" w:rsidP="00E73588">
      <w:pPr>
        <w:widowControl w:val="0"/>
        <w:suppressAutoHyphens w:val="0"/>
        <w:autoSpaceDE w:val="0"/>
        <w:autoSpaceDN w:val="0"/>
        <w:ind w:left="576"/>
        <w:outlineLvl w:val="1"/>
        <w:rPr>
          <w:b/>
          <w:bCs/>
          <w:sz w:val="24"/>
          <w:szCs w:val="24"/>
          <w:lang w:eastAsia="en-US"/>
        </w:rPr>
      </w:pPr>
      <w:r w:rsidRPr="00E73588">
        <w:rPr>
          <w:b/>
          <w:bCs/>
          <w:sz w:val="24"/>
          <w:szCs w:val="24"/>
          <w:lang w:eastAsia="en-US"/>
        </w:rPr>
        <w:t>Výsledek hlasování:</w:t>
      </w:r>
    </w:p>
    <w:p w:rsidR="00E73588" w:rsidRPr="00E73588" w:rsidRDefault="00E73588" w:rsidP="00E73588">
      <w:pPr>
        <w:widowControl w:val="0"/>
        <w:tabs>
          <w:tab w:val="left" w:pos="3048"/>
          <w:tab w:val="left" w:pos="5881"/>
        </w:tabs>
        <w:suppressAutoHyphens w:val="0"/>
        <w:autoSpaceDE w:val="0"/>
        <w:autoSpaceDN w:val="0"/>
        <w:ind w:left="576"/>
        <w:rPr>
          <w:sz w:val="24"/>
          <w:szCs w:val="24"/>
          <w:lang w:eastAsia="en-US"/>
        </w:rPr>
      </w:pPr>
      <w:r w:rsidRPr="00E73588">
        <w:rPr>
          <w:sz w:val="24"/>
          <w:szCs w:val="24"/>
          <w:lang w:eastAsia="en-US"/>
        </w:rPr>
        <w:t>Pro: 5</w:t>
      </w:r>
      <w:r w:rsidRPr="00E73588">
        <w:rPr>
          <w:sz w:val="24"/>
          <w:szCs w:val="24"/>
          <w:lang w:eastAsia="en-US"/>
        </w:rPr>
        <w:tab/>
        <w:t>Proti: 0</w:t>
      </w:r>
      <w:r w:rsidRPr="00E73588">
        <w:rPr>
          <w:sz w:val="24"/>
          <w:szCs w:val="24"/>
          <w:lang w:eastAsia="en-US"/>
        </w:rPr>
        <w:tab/>
        <w:t>Zdržel se:</w:t>
      </w:r>
      <w:r w:rsidRPr="00E73588">
        <w:rPr>
          <w:spacing w:val="-2"/>
          <w:sz w:val="24"/>
          <w:szCs w:val="24"/>
          <w:lang w:eastAsia="en-US"/>
        </w:rPr>
        <w:t xml:space="preserve"> </w:t>
      </w:r>
      <w:r w:rsidRPr="00E73588">
        <w:rPr>
          <w:sz w:val="24"/>
          <w:szCs w:val="24"/>
          <w:lang w:eastAsia="en-US"/>
        </w:rPr>
        <w:t>1</w:t>
      </w:r>
    </w:p>
    <w:p w:rsidR="00E73588" w:rsidRPr="00E73588" w:rsidRDefault="00E73588" w:rsidP="00E73588">
      <w:pPr>
        <w:widowControl w:val="0"/>
        <w:suppressAutoHyphens w:val="0"/>
        <w:autoSpaceDE w:val="0"/>
        <w:autoSpaceDN w:val="0"/>
        <w:ind w:left="576"/>
        <w:outlineLvl w:val="1"/>
        <w:rPr>
          <w:b/>
          <w:bCs/>
          <w:sz w:val="8"/>
          <w:szCs w:val="8"/>
          <w:lang w:eastAsia="en-US"/>
        </w:rPr>
      </w:pPr>
    </w:p>
    <w:p w:rsidR="00E73588" w:rsidRPr="00E73588" w:rsidRDefault="00E73588" w:rsidP="00E73588">
      <w:pPr>
        <w:widowControl w:val="0"/>
        <w:suppressAutoHyphens w:val="0"/>
        <w:autoSpaceDE w:val="0"/>
        <w:autoSpaceDN w:val="0"/>
        <w:ind w:left="576"/>
        <w:outlineLvl w:val="1"/>
        <w:rPr>
          <w:b/>
          <w:bCs/>
          <w:sz w:val="24"/>
          <w:szCs w:val="24"/>
          <w:lang w:eastAsia="en-US"/>
        </w:rPr>
      </w:pPr>
      <w:r w:rsidRPr="00E73588">
        <w:rPr>
          <w:b/>
          <w:bCs/>
          <w:sz w:val="24"/>
          <w:szCs w:val="24"/>
          <w:lang w:eastAsia="en-US"/>
        </w:rPr>
        <w:t xml:space="preserve">Pan Jiřička se hlasování zdržel pro střet zájmu. </w:t>
      </w:r>
    </w:p>
    <w:p w:rsidR="00E73588" w:rsidRPr="00E73588" w:rsidRDefault="00E73588" w:rsidP="00E73588">
      <w:pPr>
        <w:widowControl w:val="0"/>
        <w:suppressAutoHyphens w:val="0"/>
        <w:autoSpaceDE w:val="0"/>
        <w:autoSpaceDN w:val="0"/>
        <w:ind w:left="576"/>
        <w:outlineLvl w:val="1"/>
        <w:rPr>
          <w:b/>
          <w:bCs/>
          <w:sz w:val="24"/>
          <w:szCs w:val="24"/>
          <w:lang w:eastAsia="en-US"/>
        </w:rPr>
      </w:pPr>
      <w:r w:rsidRPr="00E73588">
        <w:rPr>
          <w:b/>
          <w:bCs/>
          <w:sz w:val="24"/>
          <w:szCs w:val="24"/>
          <w:lang w:eastAsia="en-US"/>
        </w:rPr>
        <w:t>Usnesení: Pořadí projektů k podpoření bylo schváleno. Přehled schválených projektů je přílohou zápisu.</w:t>
      </w:r>
    </w:p>
    <w:p w:rsidR="00E73588" w:rsidRPr="00E73588" w:rsidRDefault="00E73588" w:rsidP="00E73588">
      <w:pPr>
        <w:widowControl w:val="0"/>
        <w:suppressAutoHyphens w:val="0"/>
        <w:autoSpaceDE w:val="0"/>
        <w:autoSpaceDN w:val="0"/>
        <w:ind w:left="576"/>
        <w:outlineLvl w:val="1"/>
        <w:rPr>
          <w:b/>
          <w:bCs/>
          <w:sz w:val="24"/>
          <w:szCs w:val="24"/>
          <w:lang w:eastAsia="en-US"/>
        </w:rPr>
      </w:pPr>
    </w:p>
    <w:p w:rsidR="00E73588" w:rsidRPr="00E73588" w:rsidRDefault="00E73588" w:rsidP="00E73588">
      <w:pPr>
        <w:widowControl w:val="0"/>
        <w:numPr>
          <w:ilvl w:val="0"/>
          <w:numId w:val="29"/>
        </w:numPr>
        <w:suppressAutoHyphens w:val="0"/>
        <w:autoSpaceDE w:val="0"/>
        <w:autoSpaceDN w:val="0"/>
        <w:ind w:right="-129"/>
        <w:outlineLvl w:val="1"/>
        <w:rPr>
          <w:bCs/>
          <w:sz w:val="24"/>
          <w:szCs w:val="24"/>
          <w:lang w:eastAsia="en-US"/>
        </w:rPr>
      </w:pPr>
      <w:r w:rsidRPr="00E73588">
        <w:rPr>
          <w:bCs/>
          <w:sz w:val="24"/>
          <w:szCs w:val="24"/>
          <w:lang w:eastAsia="en-US"/>
        </w:rPr>
        <w:t xml:space="preserve">Název výzvy IN: Výzva Otevřené zahrady </w:t>
      </w:r>
      <w:proofErr w:type="gramStart"/>
      <w:r w:rsidRPr="00E73588">
        <w:rPr>
          <w:bCs/>
          <w:sz w:val="24"/>
          <w:szCs w:val="24"/>
          <w:lang w:eastAsia="en-US"/>
        </w:rPr>
        <w:t>Jičínska z. s.</w:t>
      </w:r>
      <w:proofErr w:type="gramEnd"/>
      <w:r w:rsidRPr="00E73588">
        <w:rPr>
          <w:bCs/>
          <w:sz w:val="24"/>
          <w:szCs w:val="24"/>
          <w:lang w:eastAsia="en-US"/>
        </w:rPr>
        <w:t xml:space="preserve"> - Podpora prorodinných opatření I </w:t>
      </w:r>
    </w:p>
    <w:p w:rsidR="00E73588" w:rsidRPr="00E73588" w:rsidRDefault="00E73588" w:rsidP="00E73588">
      <w:pPr>
        <w:widowControl w:val="0"/>
        <w:suppressAutoHyphens w:val="0"/>
        <w:autoSpaceDE w:val="0"/>
        <w:autoSpaceDN w:val="0"/>
        <w:ind w:left="936" w:right="-129"/>
        <w:outlineLvl w:val="1"/>
        <w:rPr>
          <w:bCs/>
          <w:sz w:val="24"/>
          <w:szCs w:val="24"/>
          <w:lang w:eastAsia="en-US"/>
        </w:rPr>
      </w:pPr>
      <w:r w:rsidRPr="00E73588">
        <w:rPr>
          <w:bCs/>
          <w:sz w:val="24"/>
          <w:szCs w:val="24"/>
          <w:lang w:eastAsia="en-US"/>
        </w:rPr>
        <w:t>Číslo výzvy IN: 523/03_16_047/CLLD_15_01_126</w:t>
      </w:r>
    </w:p>
    <w:p w:rsidR="00E73588" w:rsidRPr="00E73588" w:rsidRDefault="00E73588" w:rsidP="00E73588">
      <w:pPr>
        <w:widowControl w:val="0"/>
        <w:suppressAutoHyphens w:val="0"/>
        <w:autoSpaceDE w:val="0"/>
        <w:autoSpaceDN w:val="0"/>
        <w:ind w:left="216"/>
        <w:outlineLvl w:val="1"/>
        <w:rPr>
          <w:b/>
          <w:bCs/>
          <w:sz w:val="24"/>
          <w:szCs w:val="24"/>
          <w:lang w:eastAsia="en-US"/>
        </w:rPr>
      </w:pPr>
    </w:p>
    <w:p w:rsidR="00E73588" w:rsidRPr="00E73588" w:rsidRDefault="00E73588" w:rsidP="00E73588">
      <w:pPr>
        <w:widowControl w:val="0"/>
        <w:tabs>
          <w:tab w:val="left" w:pos="567"/>
        </w:tabs>
        <w:suppressAutoHyphens w:val="0"/>
        <w:autoSpaceDE w:val="0"/>
        <w:autoSpaceDN w:val="0"/>
        <w:ind w:left="576"/>
        <w:outlineLvl w:val="1"/>
        <w:rPr>
          <w:b/>
          <w:bCs/>
          <w:sz w:val="24"/>
          <w:szCs w:val="24"/>
          <w:lang w:eastAsia="en-US"/>
        </w:rPr>
      </w:pPr>
      <w:r w:rsidRPr="00E73588">
        <w:rPr>
          <w:b/>
          <w:bCs/>
          <w:sz w:val="24"/>
          <w:szCs w:val="24"/>
          <w:lang w:eastAsia="en-US"/>
        </w:rPr>
        <w:t>Výsledek hlasování:</w:t>
      </w:r>
    </w:p>
    <w:p w:rsidR="00E73588" w:rsidRPr="00E73588" w:rsidRDefault="00E73588" w:rsidP="00E73588">
      <w:pPr>
        <w:widowControl w:val="0"/>
        <w:tabs>
          <w:tab w:val="left" w:pos="567"/>
          <w:tab w:val="left" w:pos="3048"/>
          <w:tab w:val="left" w:pos="5881"/>
        </w:tabs>
        <w:suppressAutoHyphens w:val="0"/>
        <w:autoSpaceDE w:val="0"/>
        <w:autoSpaceDN w:val="0"/>
        <w:ind w:left="576"/>
        <w:rPr>
          <w:sz w:val="24"/>
          <w:szCs w:val="24"/>
          <w:lang w:eastAsia="en-US"/>
        </w:rPr>
      </w:pPr>
      <w:r w:rsidRPr="00E73588">
        <w:rPr>
          <w:sz w:val="24"/>
          <w:szCs w:val="24"/>
          <w:lang w:eastAsia="en-US"/>
        </w:rPr>
        <w:t>Pro: 5</w:t>
      </w:r>
      <w:r w:rsidRPr="00E73588">
        <w:rPr>
          <w:sz w:val="24"/>
          <w:szCs w:val="24"/>
          <w:lang w:eastAsia="en-US"/>
        </w:rPr>
        <w:tab/>
        <w:t>Proti: 0</w:t>
      </w:r>
      <w:r w:rsidRPr="00E73588">
        <w:rPr>
          <w:sz w:val="24"/>
          <w:szCs w:val="24"/>
          <w:lang w:eastAsia="en-US"/>
        </w:rPr>
        <w:tab/>
        <w:t>Zdržel se:</w:t>
      </w:r>
      <w:r w:rsidRPr="00E73588">
        <w:rPr>
          <w:spacing w:val="-2"/>
          <w:sz w:val="24"/>
          <w:szCs w:val="24"/>
          <w:lang w:eastAsia="en-US"/>
        </w:rPr>
        <w:t xml:space="preserve"> </w:t>
      </w:r>
      <w:r w:rsidRPr="00E73588">
        <w:rPr>
          <w:sz w:val="24"/>
          <w:szCs w:val="24"/>
          <w:lang w:eastAsia="en-US"/>
        </w:rPr>
        <w:t>1</w:t>
      </w:r>
    </w:p>
    <w:p w:rsidR="00E73588" w:rsidRPr="00E73588" w:rsidRDefault="00E73588" w:rsidP="00E73588">
      <w:pPr>
        <w:widowControl w:val="0"/>
        <w:tabs>
          <w:tab w:val="left" w:pos="567"/>
          <w:tab w:val="left" w:pos="3048"/>
          <w:tab w:val="left" w:pos="5881"/>
        </w:tabs>
        <w:suppressAutoHyphens w:val="0"/>
        <w:autoSpaceDE w:val="0"/>
        <w:autoSpaceDN w:val="0"/>
        <w:ind w:left="576"/>
        <w:rPr>
          <w:sz w:val="8"/>
          <w:szCs w:val="8"/>
          <w:lang w:eastAsia="en-US"/>
        </w:rPr>
      </w:pPr>
    </w:p>
    <w:p w:rsidR="00E73588" w:rsidRPr="00E73588" w:rsidRDefault="00E73588" w:rsidP="00E73588">
      <w:pPr>
        <w:widowControl w:val="0"/>
        <w:suppressAutoHyphens w:val="0"/>
        <w:autoSpaceDE w:val="0"/>
        <w:autoSpaceDN w:val="0"/>
        <w:ind w:left="576"/>
        <w:outlineLvl w:val="1"/>
        <w:rPr>
          <w:b/>
          <w:bCs/>
          <w:sz w:val="24"/>
          <w:szCs w:val="24"/>
          <w:lang w:eastAsia="en-US"/>
        </w:rPr>
      </w:pPr>
      <w:r w:rsidRPr="00E73588">
        <w:rPr>
          <w:b/>
          <w:bCs/>
          <w:sz w:val="24"/>
          <w:szCs w:val="24"/>
          <w:lang w:eastAsia="en-US"/>
        </w:rPr>
        <w:t xml:space="preserve">Pan Jiřička se hlasování zdržel pro střet zájmu. </w:t>
      </w:r>
    </w:p>
    <w:p w:rsidR="00E73588" w:rsidRPr="00E73588" w:rsidRDefault="00E73588" w:rsidP="00E73588">
      <w:pPr>
        <w:widowControl w:val="0"/>
        <w:suppressAutoHyphens w:val="0"/>
        <w:autoSpaceDE w:val="0"/>
        <w:autoSpaceDN w:val="0"/>
        <w:ind w:left="576"/>
        <w:outlineLvl w:val="1"/>
        <w:rPr>
          <w:b/>
          <w:bCs/>
          <w:sz w:val="24"/>
          <w:szCs w:val="24"/>
          <w:lang w:eastAsia="en-US"/>
        </w:rPr>
      </w:pPr>
      <w:r w:rsidRPr="00E73588">
        <w:rPr>
          <w:b/>
          <w:bCs/>
          <w:sz w:val="24"/>
          <w:szCs w:val="24"/>
          <w:lang w:eastAsia="en-US"/>
        </w:rPr>
        <w:t>Usnesení: Pořadí projektů k podpoření bylo schváleno. Přehled schválených projektů je přílohou zápisu.</w:t>
      </w:r>
    </w:p>
    <w:p w:rsidR="00E73588" w:rsidRPr="00E73588" w:rsidRDefault="00E73588" w:rsidP="00E73588">
      <w:pPr>
        <w:widowControl w:val="0"/>
        <w:numPr>
          <w:ilvl w:val="0"/>
          <w:numId w:val="29"/>
        </w:numPr>
        <w:tabs>
          <w:tab w:val="left" w:pos="3048"/>
          <w:tab w:val="left" w:pos="5881"/>
        </w:tabs>
        <w:suppressAutoHyphens w:val="0"/>
        <w:autoSpaceDE w:val="0"/>
        <w:autoSpaceDN w:val="0"/>
        <w:rPr>
          <w:sz w:val="24"/>
          <w:szCs w:val="24"/>
          <w:lang w:eastAsia="en-US"/>
        </w:rPr>
      </w:pPr>
      <w:r w:rsidRPr="00E73588">
        <w:rPr>
          <w:sz w:val="24"/>
          <w:szCs w:val="24"/>
          <w:lang w:eastAsia="en-US"/>
        </w:rPr>
        <w:lastRenderedPageBreak/>
        <w:t>Název výzvy IN: Výzva MAS OZJ - OPZ - Rozvoj sociálních služeb I</w:t>
      </w:r>
    </w:p>
    <w:p w:rsidR="00E73588" w:rsidRPr="00E73588" w:rsidRDefault="00E73588" w:rsidP="00E73588">
      <w:pPr>
        <w:widowControl w:val="0"/>
        <w:tabs>
          <w:tab w:val="left" w:pos="3048"/>
          <w:tab w:val="left" w:pos="5881"/>
        </w:tabs>
        <w:suppressAutoHyphens w:val="0"/>
        <w:autoSpaceDE w:val="0"/>
        <w:autoSpaceDN w:val="0"/>
        <w:ind w:left="216"/>
        <w:rPr>
          <w:sz w:val="24"/>
          <w:szCs w:val="24"/>
          <w:lang w:eastAsia="en-US"/>
        </w:rPr>
      </w:pPr>
      <w:r w:rsidRPr="00E73588">
        <w:rPr>
          <w:sz w:val="24"/>
          <w:szCs w:val="24"/>
          <w:lang w:eastAsia="en-US"/>
        </w:rPr>
        <w:t xml:space="preserve">            Číslo výzvy IN: 869/03_16_047/CLLD_15_01_126</w:t>
      </w:r>
    </w:p>
    <w:p w:rsidR="00E73588" w:rsidRDefault="00E73588" w:rsidP="00D0216B">
      <w:pPr>
        <w:jc w:val="both"/>
        <w:rPr>
          <w:sz w:val="24"/>
          <w:szCs w:val="24"/>
        </w:rPr>
      </w:pPr>
    </w:p>
    <w:p w:rsidR="00E73588" w:rsidRPr="00E73588" w:rsidRDefault="00E73588" w:rsidP="00E73588">
      <w:pPr>
        <w:widowControl w:val="0"/>
        <w:suppressAutoHyphens w:val="0"/>
        <w:autoSpaceDE w:val="0"/>
        <w:autoSpaceDN w:val="0"/>
        <w:spacing w:before="2" w:line="276" w:lineRule="auto"/>
        <w:ind w:left="567"/>
        <w:rPr>
          <w:b/>
          <w:bCs/>
          <w:sz w:val="24"/>
          <w:szCs w:val="24"/>
          <w:lang w:eastAsia="en-US"/>
        </w:rPr>
      </w:pPr>
      <w:r w:rsidRPr="00E73588">
        <w:rPr>
          <w:b/>
          <w:bCs/>
          <w:sz w:val="24"/>
          <w:szCs w:val="24"/>
          <w:lang w:eastAsia="en-US"/>
        </w:rPr>
        <w:t>Výsledek hlasování:</w:t>
      </w:r>
    </w:p>
    <w:p w:rsidR="00E73588" w:rsidRPr="00E73588" w:rsidRDefault="00E73588" w:rsidP="00E73588">
      <w:pPr>
        <w:widowControl w:val="0"/>
        <w:suppressAutoHyphens w:val="0"/>
        <w:autoSpaceDE w:val="0"/>
        <w:autoSpaceDN w:val="0"/>
        <w:spacing w:line="276" w:lineRule="auto"/>
        <w:ind w:left="567"/>
        <w:rPr>
          <w:sz w:val="24"/>
          <w:szCs w:val="24"/>
          <w:lang w:eastAsia="en-US"/>
        </w:rPr>
      </w:pPr>
      <w:r w:rsidRPr="00E73588">
        <w:rPr>
          <w:sz w:val="24"/>
          <w:szCs w:val="24"/>
          <w:lang w:eastAsia="en-US"/>
        </w:rPr>
        <w:t>Pro: 5</w:t>
      </w:r>
      <w:r w:rsidRPr="00E73588">
        <w:rPr>
          <w:sz w:val="24"/>
          <w:szCs w:val="24"/>
          <w:lang w:eastAsia="en-US"/>
        </w:rPr>
        <w:tab/>
      </w:r>
      <w:r w:rsidRPr="00E73588">
        <w:rPr>
          <w:sz w:val="24"/>
          <w:szCs w:val="24"/>
          <w:lang w:eastAsia="en-US"/>
        </w:rPr>
        <w:tab/>
      </w:r>
      <w:r w:rsidRPr="00E73588">
        <w:rPr>
          <w:sz w:val="24"/>
          <w:szCs w:val="24"/>
          <w:lang w:eastAsia="en-US"/>
        </w:rPr>
        <w:tab/>
      </w:r>
      <w:r w:rsidRPr="00E73588">
        <w:rPr>
          <w:sz w:val="24"/>
          <w:szCs w:val="24"/>
          <w:lang w:eastAsia="en-US"/>
        </w:rPr>
        <w:tab/>
        <w:t>Proti: 0</w:t>
      </w:r>
      <w:r w:rsidRPr="00E73588">
        <w:rPr>
          <w:sz w:val="24"/>
          <w:szCs w:val="24"/>
          <w:lang w:eastAsia="en-US"/>
        </w:rPr>
        <w:tab/>
      </w:r>
      <w:r w:rsidRPr="00E73588">
        <w:rPr>
          <w:sz w:val="24"/>
          <w:szCs w:val="24"/>
          <w:lang w:eastAsia="en-US"/>
        </w:rPr>
        <w:tab/>
      </w:r>
      <w:r w:rsidRPr="00E73588">
        <w:rPr>
          <w:sz w:val="24"/>
          <w:szCs w:val="24"/>
          <w:lang w:eastAsia="en-US"/>
        </w:rPr>
        <w:tab/>
      </w:r>
      <w:r w:rsidRPr="00E73588">
        <w:rPr>
          <w:sz w:val="24"/>
          <w:szCs w:val="24"/>
          <w:lang w:eastAsia="en-US"/>
        </w:rPr>
        <w:tab/>
        <w:t>Zdržel se: 1</w:t>
      </w:r>
    </w:p>
    <w:p w:rsidR="00E73588" w:rsidRPr="00E73588" w:rsidRDefault="00E73588" w:rsidP="00E73588">
      <w:pPr>
        <w:widowControl w:val="0"/>
        <w:suppressAutoHyphens w:val="0"/>
        <w:autoSpaceDE w:val="0"/>
        <w:autoSpaceDN w:val="0"/>
        <w:spacing w:line="276" w:lineRule="auto"/>
        <w:ind w:left="567"/>
        <w:rPr>
          <w:sz w:val="8"/>
          <w:szCs w:val="8"/>
          <w:lang w:eastAsia="en-US"/>
        </w:rPr>
      </w:pPr>
    </w:p>
    <w:p w:rsidR="00E73588" w:rsidRPr="00E73588" w:rsidRDefault="00E73588" w:rsidP="00E73588">
      <w:pPr>
        <w:widowControl w:val="0"/>
        <w:suppressAutoHyphens w:val="0"/>
        <w:autoSpaceDE w:val="0"/>
        <w:autoSpaceDN w:val="0"/>
        <w:spacing w:line="276" w:lineRule="auto"/>
        <w:ind w:left="567"/>
        <w:rPr>
          <w:b/>
          <w:bCs/>
          <w:sz w:val="24"/>
          <w:szCs w:val="24"/>
          <w:lang w:eastAsia="en-US"/>
        </w:rPr>
      </w:pPr>
      <w:r w:rsidRPr="00E73588">
        <w:rPr>
          <w:b/>
          <w:bCs/>
          <w:sz w:val="24"/>
          <w:szCs w:val="24"/>
          <w:lang w:eastAsia="en-US"/>
        </w:rPr>
        <w:t xml:space="preserve">Pan Jiřička se hlasování zdržel pro střet zájmu. </w:t>
      </w:r>
    </w:p>
    <w:p w:rsidR="00E73588" w:rsidRPr="00E73588" w:rsidRDefault="00E73588" w:rsidP="00E73588">
      <w:pPr>
        <w:widowControl w:val="0"/>
        <w:suppressAutoHyphens w:val="0"/>
        <w:autoSpaceDE w:val="0"/>
        <w:autoSpaceDN w:val="0"/>
        <w:spacing w:line="276" w:lineRule="auto"/>
        <w:ind w:left="567"/>
        <w:rPr>
          <w:b/>
          <w:bCs/>
          <w:sz w:val="24"/>
          <w:szCs w:val="24"/>
          <w:lang w:eastAsia="en-US"/>
        </w:rPr>
      </w:pPr>
      <w:r w:rsidRPr="00E73588">
        <w:rPr>
          <w:b/>
          <w:bCs/>
          <w:sz w:val="24"/>
          <w:szCs w:val="24"/>
          <w:lang w:eastAsia="en-US"/>
        </w:rPr>
        <w:t>Usnesení: Pořadí projektů k podpoření bylo schváleno. Přehled schválených projektů je přílohou zápisu.</w:t>
      </w:r>
    </w:p>
    <w:p w:rsidR="00E73588" w:rsidRPr="00E73588" w:rsidRDefault="00E73588" w:rsidP="00E73588">
      <w:pPr>
        <w:widowControl w:val="0"/>
        <w:suppressAutoHyphens w:val="0"/>
        <w:autoSpaceDE w:val="0"/>
        <w:autoSpaceDN w:val="0"/>
        <w:spacing w:line="276" w:lineRule="auto"/>
        <w:ind w:left="567"/>
        <w:rPr>
          <w:b/>
          <w:bCs/>
          <w:sz w:val="24"/>
          <w:szCs w:val="24"/>
          <w:lang w:eastAsia="en-US"/>
        </w:rPr>
      </w:pPr>
    </w:p>
    <w:p w:rsidR="00E73588" w:rsidRPr="00E73588" w:rsidRDefault="00E73588" w:rsidP="00E73588">
      <w:pPr>
        <w:widowControl w:val="0"/>
        <w:numPr>
          <w:ilvl w:val="0"/>
          <w:numId w:val="29"/>
        </w:numPr>
        <w:suppressAutoHyphens w:val="0"/>
        <w:autoSpaceDE w:val="0"/>
        <w:autoSpaceDN w:val="0"/>
        <w:spacing w:line="276" w:lineRule="auto"/>
        <w:rPr>
          <w:bCs/>
          <w:sz w:val="24"/>
          <w:szCs w:val="24"/>
          <w:lang w:eastAsia="en-US"/>
        </w:rPr>
      </w:pPr>
      <w:r w:rsidRPr="00E73588">
        <w:rPr>
          <w:bCs/>
          <w:sz w:val="24"/>
          <w:szCs w:val="24"/>
          <w:lang w:eastAsia="en-US"/>
        </w:rPr>
        <w:t>Název výzvy IN: Výzva MAS OZJ - OPZ - Podpora zaměstnanosti I</w:t>
      </w:r>
    </w:p>
    <w:p w:rsidR="00E73588" w:rsidRPr="00E73588" w:rsidRDefault="00E73588" w:rsidP="00E73588">
      <w:pPr>
        <w:widowControl w:val="0"/>
        <w:suppressAutoHyphens w:val="0"/>
        <w:autoSpaceDE w:val="0"/>
        <w:autoSpaceDN w:val="0"/>
        <w:spacing w:line="276" w:lineRule="auto"/>
        <w:ind w:left="567"/>
        <w:rPr>
          <w:bCs/>
          <w:sz w:val="24"/>
          <w:szCs w:val="24"/>
          <w:lang w:eastAsia="en-US"/>
        </w:rPr>
      </w:pPr>
      <w:r w:rsidRPr="00E73588">
        <w:rPr>
          <w:bCs/>
          <w:sz w:val="24"/>
          <w:szCs w:val="24"/>
          <w:lang w:eastAsia="en-US"/>
        </w:rPr>
        <w:t xml:space="preserve">      Číslo výzvy IN: 871/03_16_047/CLLD_15_01_126</w:t>
      </w:r>
    </w:p>
    <w:p w:rsidR="00E73588" w:rsidRPr="00E73588" w:rsidRDefault="00E73588" w:rsidP="00E73588">
      <w:pPr>
        <w:widowControl w:val="0"/>
        <w:suppressAutoHyphens w:val="0"/>
        <w:autoSpaceDE w:val="0"/>
        <w:autoSpaceDN w:val="0"/>
        <w:spacing w:line="276" w:lineRule="auto"/>
        <w:ind w:left="567"/>
        <w:rPr>
          <w:b/>
          <w:bCs/>
          <w:sz w:val="24"/>
          <w:szCs w:val="24"/>
          <w:lang w:eastAsia="en-US"/>
        </w:rPr>
      </w:pPr>
    </w:p>
    <w:p w:rsidR="00E73588" w:rsidRPr="00E73588" w:rsidRDefault="00E73588" w:rsidP="00E73588">
      <w:pPr>
        <w:widowControl w:val="0"/>
        <w:suppressAutoHyphens w:val="0"/>
        <w:autoSpaceDE w:val="0"/>
        <w:autoSpaceDN w:val="0"/>
        <w:spacing w:line="276" w:lineRule="auto"/>
        <w:ind w:left="567"/>
        <w:rPr>
          <w:b/>
          <w:bCs/>
          <w:sz w:val="24"/>
          <w:szCs w:val="24"/>
          <w:lang w:eastAsia="en-US"/>
        </w:rPr>
      </w:pPr>
      <w:r w:rsidRPr="00E73588">
        <w:rPr>
          <w:b/>
          <w:bCs/>
          <w:sz w:val="24"/>
          <w:szCs w:val="24"/>
          <w:lang w:eastAsia="en-US"/>
        </w:rPr>
        <w:t>Výsledek hlasování:</w:t>
      </w:r>
    </w:p>
    <w:p w:rsidR="00E73588" w:rsidRPr="00E73588" w:rsidRDefault="00E73588" w:rsidP="00E73588">
      <w:pPr>
        <w:widowControl w:val="0"/>
        <w:suppressAutoHyphens w:val="0"/>
        <w:autoSpaceDE w:val="0"/>
        <w:autoSpaceDN w:val="0"/>
        <w:spacing w:line="276" w:lineRule="auto"/>
        <w:ind w:left="567"/>
        <w:rPr>
          <w:sz w:val="24"/>
          <w:szCs w:val="24"/>
          <w:lang w:eastAsia="en-US"/>
        </w:rPr>
      </w:pPr>
      <w:r w:rsidRPr="00E73588">
        <w:rPr>
          <w:sz w:val="24"/>
          <w:szCs w:val="24"/>
          <w:lang w:eastAsia="en-US"/>
        </w:rPr>
        <w:t>Pro: 6</w:t>
      </w:r>
      <w:r w:rsidRPr="00E73588">
        <w:rPr>
          <w:sz w:val="24"/>
          <w:szCs w:val="24"/>
          <w:lang w:eastAsia="en-US"/>
        </w:rPr>
        <w:tab/>
      </w:r>
      <w:r w:rsidRPr="00E73588">
        <w:rPr>
          <w:sz w:val="24"/>
          <w:szCs w:val="24"/>
          <w:lang w:eastAsia="en-US"/>
        </w:rPr>
        <w:tab/>
      </w:r>
      <w:r w:rsidRPr="00E73588">
        <w:rPr>
          <w:sz w:val="24"/>
          <w:szCs w:val="24"/>
          <w:lang w:eastAsia="en-US"/>
        </w:rPr>
        <w:tab/>
      </w:r>
      <w:r w:rsidRPr="00E73588">
        <w:rPr>
          <w:sz w:val="24"/>
          <w:szCs w:val="24"/>
          <w:lang w:eastAsia="en-US"/>
        </w:rPr>
        <w:tab/>
        <w:t>Proti: 0</w:t>
      </w:r>
      <w:r w:rsidRPr="00E73588">
        <w:rPr>
          <w:sz w:val="24"/>
          <w:szCs w:val="24"/>
          <w:lang w:eastAsia="en-US"/>
        </w:rPr>
        <w:tab/>
      </w:r>
      <w:r w:rsidRPr="00E73588">
        <w:rPr>
          <w:sz w:val="24"/>
          <w:szCs w:val="24"/>
          <w:lang w:eastAsia="en-US"/>
        </w:rPr>
        <w:tab/>
      </w:r>
      <w:r w:rsidRPr="00E73588">
        <w:rPr>
          <w:sz w:val="24"/>
          <w:szCs w:val="24"/>
          <w:lang w:eastAsia="en-US"/>
        </w:rPr>
        <w:tab/>
      </w:r>
      <w:r w:rsidRPr="00E73588">
        <w:rPr>
          <w:sz w:val="24"/>
          <w:szCs w:val="24"/>
          <w:lang w:eastAsia="en-US"/>
        </w:rPr>
        <w:tab/>
        <w:t xml:space="preserve">Zdržel se: </w:t>
      </w:r>
      <w:r w:rsidR="001655DE">
        <w:rPr>
          <w:sz w:val="24"/>
          <w:szCs w:val="24"/>
          <w:lang w:eastAsia="en-US"/>
        </w:rPr>
        <w:t>0</w:t>
      </w:r>
    </w:p>
    <w:p w:rsidR="00E73588" w:rsidRPr="00E73588" w:rsidRDefault="00E73588" w:rsidP="00E73588">
      <w:pPr>
        <w:widowControl w:val="0"/>
        <w:suppressAutoHyphens w:val="0"/>
        <w:autoSpaceDE w:val="0"/>
        <w:autoSpaceDN w:val="0"/>
        <w:spacing w:line="276" w:lineRule="auto"/>
        <w:ind w:left="567"/>
        <w:rPr>
          <w:b/>
          <w:bCs/>
          <w:sz w:val="8"/>
          <w:szCs w:val="8"/>
          <w:lang w:eastAsia="en-US"/>
        </w:rPr>
      </w:pPr>
    </w:p>
    <w:p w:rsidR="00E73588" w:rsidRPr="00E73588" w:rsidRDefault="00E73588" w:rsidP="00E73588">
      <w:pPr>
        <w:widowControl w:val="0"/>
        <w:suppressAutoHyphens w:val="0"/>
        <w:autoSpaceDE w:val="0"/>
        <w:autoSpaceDN w:val="0"/>
        <w:spacing w:line="276" w:lineRule="auto"/>
        <w:ind w:left="567"/>
        <w:rPr>
          <w:b/>
          <w:bCs/>
          <w:sz w:val="24"/>
          <w:szCs w:val="24"/>
          <w:lang w:eastAsia="en-US"/>
        </w:rPr>
      </w:pPr>
      <w:r w:rsidRPr="00E73588">
        <w:rPr>
          <w:b/>
          <w:bCs/>
          <w:sz w:val="24"/>
          <w:szCs w:val="24"/>
          <w:lang w:eastAsia="en-US"/>
        </w:rPr>
        <w:t>Nikdo z členů rady spolku nebyl ve střetu zájmů.</w:t>
      </w:r>
    </w:p>
    <w:p w:rsidR="00E73588" w:rsidRPr="00E73588" w:rsidRDefault="00E73588" w:rsidP="00E73588">
      <w:pPr>
        <w:widowControl w:val="0"/>
        <w:suppressAutoHyphens w:val="0"/>
        <w:autoSpaceDE w:val="0"/>
        <w:autoSpaceDN w:val="0"/>
        <w:spacing w:line="276" w:lineRule="auto"/>
        <w:ind w:left="567"/>
        <w:rPr>
          <w:b/>
          <w:bCs/>
          <w:sz w:val="24"/>
          <w:szCs w:val="24"/>
          <w:lang w:eastAsia="en-US"/>
        </w:rPr>
      </w:pPr>
      <w:r w:rsidRPr="00E73588">
        <w:rPr>
          <w:b/>
          <w:bCs/>
          <w:sz w:val="24"/>
          <w:szCs w:val="24"/>
          <w:lang w:eastAsia="en-US"/>
        </w:rPr>
        <w:t>Usnesení: Pořadí projektů k podpoření bylo schváleno. Přehled schválených projektů je přílohou zápisu.</w:t>
      </w:r>
    </w:p>
    <w:p w:rsidR="00E73588" w:rsidRPr="00E73588" w:rsidRDefault="00E73588" w:rsidP="00E73588">
      <w:pPr>
        <w:widowControl w:val="0"/>
        <w:suppressAutoHyphens w:val="0"/>
        <w:autoSpaceDE w:val="0"/>
        <w:autoSpaceDN w:val="0"/>
        <w:spacing w:line="276" w:lineRule="auto"/>
        <w:ind w:left="567"/>
        <w:rPr>
          <w:b/>
          <w:sz w:val="24"/>
          <w:szCs w:val="24"/>
          <w:lang w:eastAsia="en-US"/>
        </w:rPr>
      </w:pPr>
    </w:p>
    <w:p w:rsidR="00E73588" w:rsidRPr="00E73588" w:rsidRDefault="00E73588" w:rsidP="00E73588">
      <w:pPr>
        <w:widowControl w:val="0"/>
        <w:suppressAutoHyphens w:val="0"/>
        <w:autoSpaceDE w:val="0"/>
        <w:autoSpaceDN w:val="0"/>
        <w:spacing w:line="276" w:lineRule="auto"/>
        <w:ind w:left="567"/>
        <w:rPr>
          <w:sz w:val="24"/>
          <w:szCs w:val="24"/>
          <w:lang w:eastAsia="en-US"/>
        </w:rPr>
      </w:pPr>
      <w:r w:rsidRPr="00E73588">
        <w:rPr>
          <w:sz w:val="24"/>
          <w:szCs w:val="24"/>
          <w:lang w:eastAsia="en-US"/>
        </w:rPr>
        <w:t>Paní Kabelková seznámila radu spolku se zbylými alokacemi výzev, do kterých byly podány projekty.</w:t>
      </w:r>
    </w:p>
    <w:p w:rsidR="00E73588" w:rsidRPr="00E73588" w:rsidRDefault="00E73588" w:rsidP="00E73588">
      <w:pPr>
        <w:widowControl w:val="0"/>
        <w:suppressAutoHyphens w:val="0"/>
        <w:autoSpaceDE w:val="0"/>
        <w:autoSpaceDN w:val="0"/>
        <w:spacing w:line="276" w:lineRule="auto"/>
        <w:ind w:left="567"/>
        <w:rPr>
          <w:sz w:val="24"/>
          <w:szCs w:val="24"/>
          <w:lang w:eastAsia="en-US"/>
        </w:rPr>
      </w:pPr>
      <w:r w:rsidRPr="00E73588">
        <w:rPr>
          <w:b/>
          <w:sz w:val="24"/>
          <w:szCs w:val="24"/>
          <w:lang w:eastAsia="en-US"/>
        </w:rPr>
        <w:t xml:space="preserve">IROP </w:t>
      </w:r>
      <w:r w:rsidRPr="00E73588">
        <w:rPr>
          <w:sz w:val="24"/>
          <w:szCs w:val="24"/>
          <w:lang w:eastAsia="en-US"/>
        </w:rPr>
        <w:t xml:space="preserve">- ze 7. výzvy Bezpečná doprava a </w:t>
      </w:r>
      <w:proofErr w:type="spellStart"/>
      <w:r w:rsidRPr="00E73588">
        <w:rPr>
          <w:sz w:val="24"/>
          <w:szCs w:val="24"/>
          <w:lang w:eastAsia="en-US"/>
        </w:rPr>
        <w:t>cyklodoprava</w:t>
      </w:r>
      <w:proofErr w:type="spellEnd"/>
      <w:r w:rsidRPr="00E73588">
        <w:rPr>
          <w:sz w:val="24"/>
          <w:szCs w:val="24"/>
          <w:lang w:eastAsia="en-US"/>
        </w:rPr>
        <w:t xml:space="preserve"> zbyly nerozdělené 3 111 553,66 Kč. Bylo by možné na tuto alokaci vyhlásit další výzvu.</w:t>
      </w:r>
    </w:p>
    <w:p w:rsidR="00E73588" w:rsidRPr="00E73588" w:rsidRDefault="00E73588" w:rsidP="00E73588">
      <w:pPr>
        <w:widowControl w:val="0"/>
        <w:suppressAutoHyphens w:val="0"/>
        <w:autoSpaceDE w:val="0"/>
        <w:autoSpaceDN w:val="0"/>
        <w:spacing w:line="276" w:lineRule="auto"/>
        <w:ind w:left="567"/>
        <w:rPr>
          <w:sz w:val="24"/>
          <w:szCs w:val="24"/>
          <w:lang w:eastAsia="en-US"/>
        </w:rPr>
      </w:pPr>
      <w:r w:rsidRPr="00E73588">
        <w:rPr>
          <w:b/>
          <w:sz w:val="24"/>
          <w:szCs w:val="24"/>
          <w:lang w:eastAsia="en-US"/>
        </w:rPr>
        <w:t xml:space="preserve">OP Zaměstnanost </w:t>
      </w:r>
      <w:r w:rsidRPr="00E73588">
        <w:rPr>
          <w:sz w:val="24"/>
          <w:szCs w:val="24"/>
          <w:lang w:eastAsia="en-US"/>
        </w:rPr>
        <w:t>– nerozdělená alokace ve výši 9 499 743 Kč (sociální podnik 4 000 000</w:t>
      </w:r>
    </w:p>
    <w:p w:rsidR="00E73588" w:rsidRPr="00E73588" w:rsidRDefault="00E73588" w:rsidP="00E73588">
      <w:pPr>
        <w:widowControl w:val="0"/>
        <w:suppressAutoHyphens w:val="0"/>
        <w:autoSpaceDE w:val="0"/>
        <w:autoSpaceDN w:val="0"/>
        <w:spacing w:line="276" w:lineRule="auto"/>
        <w:ind w:left="567"/>
        <w:rPr>
          <w:sz w:val="24"/>
          <w:szCs w:val="24"/>
          <w:lang w:eastAsia="en-US"/>
        </w:rPr>
      </w:pPr>
      <w:r w:rsidRPr="00E73588">
        <w:rPr>
          <w:sz w:val="24"/>
          <w:szCs w:val="24"/>
          <w:lang w:eastAsia="en-US"/>
        </w:rPr>
        <w:t>Kč, prorodinná opatření 3 682 050 Kč, sociální služby 1 750 068 Kč, zaměstnanost 67 625 Kč) a další výzvy vyhlašovat nelze.</w:t>
      </w:r>
    </w:p>
    <w:p w:rsidR="00E73588" w:rsidRPr="00E73588" w:rsidRDefault="00E73588" w:rsidP="00E73588">
      <w:pPr>
        <w:widowControl w:val="0"/>
        <w:suppressAutoHyphens w:val="0"/>
        <w:autoSpaceDE w:val="0"/>
        <w:autoSpaceDN w:val="0"/>
        <w:spacing w:line="276" w:lineRule="auto"/>
        <w:ind w:left="567"/>
        <w:rPr>
          <w:sz w:val="24"/>
          <w:szCs w:val="24"/>
          <w:lang w:eastAsia="en-US"/>
        </w:rPr>
      </w:pPr>
      <w:r w:rsidRPr="00E73588">
        <w:rPr>
          <w:b/>
          <w:sz w:val="24"/>
          <w:szCs w:val="24"/>
          <w:lang w:eastAsia="en-US"/>
        </w:rPr>
        <w:t xml:space="preserve">OP Životní prostředí </w:t>
      </w:r>
      <w:r w:rsidRPr="00E73588">
        <w:rPr>
          <w:sz w:val="24"/>
          <w:szCs w:val="24"/>
          <w:lang w:eastAsia="en-US"/>
        </w:rPr>
        <w:t>- nerozdělená alokace ve výši 8 492 625 Kč a další výzvy vyhlašovat nelze.</w:t>
      </w:r>
    </w:p>
    <w:p w:rsidR="00E73588" w:rsidRPr="00E73588" w:rsidRDefault="00E73588" w:rsidP="00E73588">
      <w:pPr>
        <w:widowControl w:val="0"/>
        <w:suppressAutoHyphens w:val="0"/>
        <w:autoSpaceDE w:val="0"/>
        <w:autoSpaceDN w:val="0"/>
        <w:spacing w:line="276" w:lineRule="auto"/>
        <w:ind w:left="567"/>
        <w:rPr>
          <w:sz w:val="24"/>
          <w:szCs w:val="24"/>
          <w:lang w:eastAsia="en-US"/>
        </w:rPr>
      </w:pPr>
    </w:p>
    <w:p w:rsidR="00E73588" w:rsidRPr="00E73588" w:rsidRDefault="00E73588" w:rsidP="00E73588">
      <w:pPr>
        <w:widowControl w:val="0"/>
        <w:suppressAutoHyphens w:val="0"/>
        <w:autoSpaceDE w:val="0"/>
        <w:autoSpaceDN w:val="0"/>
        <w:spacing w:line="276" w:lineRule="auto"/>
        <w:ind w:left="567" w:right="-129"/>
        <w:jc w:val="both"/>
        <w:rPr>
          <w:b/>
          <w:sz w:val="24"/>
          <w:szCs w:val="24"/>
          <w:lang w:eastAsia="en-US"/>
        </w:rPr>
      </w:pPr>
      <w:r w:rsidRPr="00E73588">
        <w:rPr>
          <w:b/>
          <w:bCs/>
          <w:sz w:val="24"/>
          <w:szCs w:val="24"/>
          <w:lang w:eastAsia="en-US"/>
        </w:rPr>
        <w:t>Usnesení: Rada spolku bere na vědomí zbývající alokace jednotlivých operačních programů.</w:t>
      </w:r>
    </w:p>
    <w:p w:rsidR="00E73588" w:rsidRDefault="00E73588" w:rsidP="00E73588">
      <w:pPr>
        <w:widowControl w:val="0"/>
        <w:suppressAutoHyphens w:val="0"/>
        <w:autoSpaceDE w:val="0"/>
        <w:autoSpaceDN w:val="0"/>
        <w:spacing w:line="276" w:lineRule="auto"/>
        <w:ind w:left="567"/>
        <w:rPr>
          <w:b/>
          <w:sz w:val="24"/>
          <w:szCs w:val="24"/>
          <w:lang w:eastAsia="en-US"/>
        </w:rPr>
      </w:pPr>
    </w:p>
    <w:p w:rsidR="00E73588" w:rsidRPr="00E73588" w:rsidRDefault="00E73588" w:rsidP="00E73588">
      <w:pPr>
        <w:widowControl w:val="0"/>
        <w:numPr>
          <w:ilvl w:val="0"/>
          <w:numId w:val="28"/>
        </w:numPr>
        <w:suppressAutoHyphens w:val="0"/>
        <w:autoSpaceDE w:val="0"/>
        <w:autoSpaceDN w:val="0"/>
        <w:spacing w:line="276" w:lineRule="auto"/>
        <w:ind w:left="284"/>
        <w:rPr>
          <w:b/>
          <w:sz w:val="24"/>
          <w:szCs w:val="24"/>
          <w:lang w:eastAsia="en-US"/>
        </w:rPr>
      </w:pPr>
      <w:r w:rsidRPr="00E73588">
        <w:rPr>
          <w:b/>
          <w:sz w:val="24"/>
          <w:szCs w:val="24"/>
          <w:lang w:eastAsia="en-US"/>
        </w:rPr>
        <w:t xml:space="preserve">Příprava 9. výzvy IROP Bezpečná doprava a </w:t>
      </w:r>
      <w:proofErr w:type="spellStart"/>
      <w:r w:rsidRPr="00E73588">
        <w:rPr>
          <w:b/>
          <w:sz w:val="24"/>
          <w:szCs w:val="24"/>
          <w:lang w:eastAsia="en-US"/>
        </w:rPr>
        <w:t>cyklodoprava</w:t>
      </w:r>
      <w:proofErr w:type="spellEnd"/>
    </w:p>
    <w:p w:rsidR="00E73588" w:rsidRPr="00E73588" w:rsidRDefault="00E73588" w:rsidP="00E73588">
      <w:pPr>
        <w:widowControl w:val="0"/>
        <w:suppressAutoHyphens w:val="0"/>
        <w:autoSpaceDE w:val="0"/>
        <w:autoSpaceDN w:val="0"/>
        <w:spacing w:line="276" w:lineRule="auto"/>
        <w:ind w:left="284"/>
        <w:jc w:val="both"/>
        <w:rPr>
          <w:sz w:val="24"/>
          <w:szCs w:val="24"/>
          <w:lang w:eastAsia="en-US"/>
        </w:rPr>
      </w:pPr>
      <w:r w:rsidRPr="00E73588">
        <w:rPr>
          <w:sz w:val="24"/>
          <w:szCs w:val="24"/>
          <w:lang w:eastAsia="en-US"/>
        </w:rPr>
        <w:t xml:space="preserve">Ze 7. výzvy IROP Bezpečná doprava a </w:t>
      </w:r>
      <w:proofErr w:type="spellStart"/>
      <w:r w:rsidRPr="00E73588">
        <w:rPr>
          <w:sz w:val="24"/>
          <w:szCs w:val="24"/>
          <w:lang w:eastAsia="en-US"/>
        </w:rPr>
        <w:t>cyklodoprava</w:t>
      </w:r>
      <w:proofErr w:type="spellEnd"/>
      <w:r w:rsidRPr="00E73588">
        <w:rPr>
          <w:sz w:val="24"/>
          <w:szCs w:val="24"/>
          <w:lang w:eastAsia="en-US"/>
        </w:rPr>
        <w:t xml:space="preserve"> zbyly nerozdělené 3 111 553,66 Kč. Rada spolku rozhodla, že vzhledem k výši alokace bude vyhlášena další výzva se stejným zaměřením, se zbylou alokací. Rada spolku se dohodla na vyhlášení výzvy od 9/2020 do 30/11/2020. Paní Kabelková doplnila informaci o nepřesném aspektu účelnost v kontrolním listu pro věcné hodnocení. Navrhla upřesnění tohoto kritéria a dále navrhla další nové kritérium doložení nehodovosti. K podmínkám výzvy navrhla omezení podání jednoho projektu na žadatele do výzvy. Návrh bude prezentován na členské schůzi.</w:t>
      </w:r>
    </w:p>
    <w:p w:rsidR="00E73588" w:rsidRPr="001655DE" w:rsidRDefault="00E73588" w:rsidP="00E73588">
      <w:pPr>
        <w:widowControl w:val="0"/>
        <w:suppressAutoHyphens w:val="0"/>
        <w:autoSpaceDE w:val="0"/>
        <w:autoSpaceDN w:val="0"/>
        <w:spacing w:line="276" w:lineRule="auto"/>
        <w:ind w:left="284"/>
        <w:rPr>
          <w:sz w:val="12"/>
          <w:szCs w:val="12"/>
          <w:lang w:eastAsia="en-US"/>
        </w:rPr>
      </w:pPr>
    </w:p>
    <w:p w:rsidR="00E73588" w:rsidRPr="00E73588" w:rsidRDefault="00E73588" w:rsidP="00990048">
      <w:pPr>
        <w:widowControl w:val="0"/>
        <w:suppressAutoHyphens w:val="0"/>
        <w:autoSpaceDE w:val="0"/>
        <w:autoSpaceDN w:val="0"/>
        <w:spacing w:line="276" w:lineRule="auto"/>
        <w:ind w:firstLine="284"/>
        <w:rPr>
          <w:b/>
          <w:bCs/>
          <w:sz w:val="24"/>
          <w:szCs w:val="24"/>
          <w:lang w:eastAsia="en-US"/>
        </w:rPr>
      </w:pPr>
      <w:r w:rsidRPr="00E73588">
        <w:rPr>
          <w:b/>
          <w:bCs/>
          <w:sz w:val="24"/>
          <w:szCs w:val="24"/>
          <w:lang w:eastAsia="en-US"/>
        </w:rPr>
        <w:t>Výsledek hlasování:</w:t>
      </w:r>
    </w:p>
    <w:p w:rsidR="00E73588" w:rsidRPr="00E73588" w:rsidRDefault="00E73588" w:rsidP="00E73588">
      <w:pPr>
        <w:widowControl w:val="0"/>
        <w:suppressAutoHyphens w:val="0"/>
        <w:autoSpaceDE w:val="0"/>
        <w:autoSpaceDN w:val="0"/>
        <w:spacing w:line="276" w:lineRule="auto"/>
        <w:ind w:left="284"/>
        <w:rPr>
          <w:sz w:val="24"/>
          <w:szCs w:val="24"/>
          <w:lang w:eastAsia="en-US"/>
        </w:rPr>
      </w:pPr>
      <w:r w:rsidRPr="00E73588">
        <w:rPr>
          <w:sz w:val="24"/>
          <w:szCs w:val="24"/>
          <w:lang w:eastAsia="en-US"/>
        </w:rPr>
        <w:t>Pro: 6</w:t>
      </w:r>
      <w:r w:rsidRPr="00E73588">
        <w:rPr>
          <w:sz w:val="24"/>
          <w:szCs w:val="24"/>
          <w:lang w:eastAsia="en-US"/>
        </w:rPr>
        <w:tab/>
        <w:t>Proti: 0</w:t>
      </w:r>
      <w:r w:rsidRPr="00E73588">
        <w:rPr>
          <w:sz w:val="24"/>
          <w:szCs w:val="24"/>
          <w:lang w:eastAsia="en-US"/>
        </w:rPr>
        <w:tab/>
        <w:t>Zdržel se: 0</w:t>
      </w:r>
    </w:p>
    <w:p w:rsidR="00E73588" w:rsidRPr="001655DE" w:rsidRDefault="00E73588" w:rsidP="00E73588">
      <w:pPr>
        <w:widowControl w:val="0"/>
        <w:suppressAutoHyphens w:val="0"/>
        <w:autoSpaceDE w:val="0"/>
        <w:autoSpaceDN w:val="0"/>
        <w:spacing w:line="276" w:lineRule="auto"/>
        <w:ind w:left="567"/>
        <w:rPr>
          <w:b/>
          <w:sz w:val="12"/>
          <w:szCs w:val="12"/>
          <w:lang w:eastAsia="en-US"/>
        </w:rPr>
      </w:pPr>
    </w:p>
    <w:p w:rsidR="00E73588" w:rsidRPr="00E73588" w:rsidRDefault="00E73588" w:rsidP="00990048">
      <w:pPr>
        <w:widowControl w:val="0"/>
        <w:suppressAutoHyphens w:val="0"/>
        <w:autoSpaceDE w:val="0"/>
        <w:autoSpaceDN w:val="0"/>
        <w:spacing w:line="276" w:lineRule="auto"/>
        <w:ind w:left="284"/>
        <w:jc w:val="both"/>
        <w:rPr>
          <w:szCs w:val="24"/>
          <w:lang w:eastAsia="en-US"/>
        </w:rPr>
      </w:pPr>
      <w:r w:rsidRPr="00E73588">
        <w:rPr>
          <w:b/>
          <w:sz w:val="24"/>
          <w:szCs w:val="24"/>
          <w:lang w:eastAsia="en-US"/>
        </w:rPr>
        <w:t xml:space="preserve">Usnesení: </w:t>
      </w:r>
      <w:r w:rsidRPr="00E73588">
        <w:rPr>
          <w:sz w:val="24"/>
          <w:szCs w:val="24"/>
          <w:lang w:eastAsia="en-US"/>
        </w:rPr>
        <w:t xml:space="preserve">Rada spolku schvaluje vyhlášení 9. výzvy IROP Bezpečná doprava a </w:t>
      </w:r>
      <w:proofErr w:type="spellStart"/>
      <w:r w:rsidRPr="00E73588">
        <w:rPr>
          <w:sz w:val="24"/>
          <w:szCs w:val="24"/>
          <w:lang w:eastAsia="en-US"/>
        </w:rPr>
        <w:t>cyklodoprava</w:t>
      </w:r>
      <w:proofErr w:type="spellEnd"/>
      <w:r w:rsidRPr="00E73588">
        <w:rPr>
          <w:sz w:val="24"/>
          <w:szCs w:val="24"/>
          <w:lang w:eastAsia="en-US"/>
        </w:rPr>
        <w:t xml:space="preserve"> za výše uvedených podmínek a po úpravě preferenčních kritérií, po jejich schválení členskou schůzí</w:t>
      </w:r>
      <w:r w:rsidRPr="00E73588">
        <w:rPr>
          <w:szCs w:val="24"/>
          <w:lang w:eastAsia="en-US"/>
        </w:rPr>
        <w:t>.</w:t>
      </w:r>
    </w:p>
    <w:p w:rsidR="00E73588" w:rsidRDefault="00E73588" w:rsidP="00D0216B">
      <w:pPr>
        <w:jc w:val="both"/>
        <w:rPr>
          <w:sz w:val="24"/>
          <w:szCs w:val="24"/>
        </w:rPr>
      </w:pPr>
    </w:p>
    <w:p w:rsidR="00E73588" w:rsidRPr="00E73588" w:rsidRDefault="00E73588" w:rsidP="00E73588">
      <w:pPr>
        <w:widowControl w:val="0"/>
        <w:numPr>
          <w:ilvl w:val="0"/>
          <w:numId w:val="28"/>
        </w:numPr>
        <w:tabs>
          <w:tab w:val="left" w:pos="457"/>
        </w:tabs>
        <w:suppressAutoHyphens w:val="0"/>
        <w:autoSpaceDE w:val="0"/>
        <w:autoSpaceDN w:val="0"/>
        <w:spacing w:before="214"/>
        <w:ind w:hanging="241"/>
        <w:jc w:val="both"/>
        <w:outlineLvl w:val="1"/>
        <w:rPr>
          <w:b/>
          <w:bCs/>
          <w:sz w:val="24"/>
          <w:szCs w:val="24"/>
          <w:lang w:eastAsia="en-US"/>
        </w:rPr>
      </w:pPr>
      <w:r w:rsidRPr="00E73588">
        <w:rPr>
          <w:b/>
          <w:bCs/>
          <w:sz w:val="24"/>
          <w:szCs w:val="24"/>
          <w:lang w:eastAsia="en-US"/>
        </w:rPr>
        <w:t>Přerozdělení alokací</w:t>
      </w:r>
      <w:r w:rsidRPr="00E73588">
        <w:rPr>
          <w:b/>
          <w:bCs/>
          <w:spacing w:val="1"/>
          <w:sz w:val="24"/>
          <w:szCs w:val="24"/>
          <w:lang w:eastAsia="en-US"/>
        </w:rPr>
        <w:t xml:space="preserve"> </w:t>
      </w:r>
      <w:r w:rsidRPr="00E73588">
        <w:rPr>
          <w:b/>
          <w:bCs/>
          <w:sz w:val="24"/>
          <w:szCs w:val="24"/>
          <w:lang w:eastAsia="en-US"/>
        </w:rPr>
        <w:t>PRV</w:t>
      </w:r>
    </w:p>
    <w:p w:rsidR="00E73588" w:rsidRPr="00E73588" w:rsidRDefault="00E73588" w:rsidP="00E73588">
      <w:pPr>
        <w:widowControl w:val="0"/>
        <w:suppressAutoHyphens w:val="0"/>
        <w:autoSpaceDE w:val="0"/>
        <w:autoSpaceDN w:val="0"/>
        <w:spacing w:before="36" w:line="276" w:lineRule="auto"/>
        <w:ind w:left="215" w:right="210"/>
        <w:jc w:val="both"/>
        <w:rPr>
          <w:sz w:val="24"/>
          <w:szCs w:val="24"/>
          <w:lang w:eastAsia="en-US"/>
        </w:rPr>
      </w:pPr>
      <w:r w:rsidRPr="00E73588">
        <w:rPr>
          <w:sz w:val="24"/>
          <w:szCs w:val="24"/>
          <w:lang w:eastAsia="en-US"/>
        </w:rPr>
        <w:t xml:space="preserve">Na radě spolku byl představen návrh přerozdělení alokací v PRV. Schvalovat ho bude členská schůze. Pan Přibyl zmínil, že jejich projekt za město Libáň by se měl vejít do 1 mil. Chtějí renovovat 2 sochy. Dále se ptal jestli, pokud by chtěli renovovat 2 sochy a vytvořit 1 dětské hřiště v rámci 1 projektu, to je možné. Paní Kabelková uvedla, že záleží, jak bude projekt naplánován a napsán. Pan Přibyl doplnil, že k dětskému hřišti žádnou přípravu zatím nemají, spíše asi Libáň podá projekt pouze na renovaci soch. Pan předseda reagoval, a obeznámil pana Přibyla o existenci projektu na dětské hřiště z minulých let, kdy město neúspěšně žádalo dotaci od </w:t>
      </w:r>
      <w:proofErr w:type="spellStart"/>
      <w:r w:rsidRPr="00E73588">
        <w:rPr>
          <w:sz w:val="24"/>
          <w:szCs w:val="24"/>
          <w:lang w:eastAsia="en-US"/>
        </w:rPr>
        <w:t>ČEZu</w:t>
      </w:r>
      <w:proofErr w:type="spellEnd"/>
      <w:r w:rsidRPr="00E73588">
        <w:rPr>
          <w:sz w:val="24"/>
          <w:szCs w:val="24"/>
          <w:lang w:eastAsia="en-US"/>
        </w:rPr>
        <w:t xml:space="preserve"> – Oranžová hřiště. Paní Sokolová měla dotaz, jestli je způsobilým výdajem př. lavička u sochy. Paní Kabelková dohledala, že ano. Doplňující výdaj max. 30 % způsobilých výdajů.</w:t>
      </w:r>
      <w:r w:rsidR="00676CD5">
        <w:rPr>
          <w:sz w:val="24"/>
          <w:szCs w:val="24"/>
          <w:lang w:eastAsia="en-US"/>
        </w:rPr>
        <w:t xml:space="preserve"> </w:t>
      </w:r>
      <w:r w:rsidRPr="00E73588">
        <w:rPr>
          <w:sz w:val="24"/>
          <w:szCs w:val="24"/>
          <w:lang w:eastAsia="en-US"/>
        </w:rPr>
        <w:t xml:space="preserve">Pan předseda vyzval přítomné k prostudování přerozdělení alokací v PRV. Pan Sedlák upozornil, že zemědělci alokaci ve </w:t>
      </w:r>
      <w:proofErr w:type="spellStart"/>
      <w:r w:rsidRPr="00E73588">
        <w:rPr>
          <w:sz w:val="24"/>
          <w:szCs w:val="24"/>
          <w:lang w:eastAsia="en-US"/>
        </w:rPr>
        <w:t>fichi</w:t>
      </w:r>
      <w:proofErr w:type="spellEnd"/>
      <w:r w:rsidRPr="00E73588">
        <w:rPr>
          <w:sz w:val="24"/>
          <w:szCs w:val="24"/>
          <w:lang w:eastAsia="en-US"/>
        </w:rPr>
        <w:t xml:space="preserve"> č. 5 rozhodně vyčerpají. Pan Sedlák oslovil všechny okolní zemědělce a prezentoval jim možnost dotace na pořízení nových zemědělských technologií. Finální přerozdělení alokací mezi jednotlivé </w:t>
      </w:r>
      <w:proofErr w:type="spellStart"/>
      <w:r w:rsidRPr="00E73588">
        <w:rPr>
          <w:sz w:val="24"/>
          <w:szCs w:val="24"/>
          <w:lang w:eastAsia="en-US"/>
        </w:rPr>
        <w:t>fiche</w:t>
      </w:r>
      <w:proofErr w:type="spellEnd"/>
      <w:r w:rsidRPr="00E73588">
        <w:rPr>
          <w:sz w:val="24"/>
          <w:szCs w:val="24"/>
          <w:lang w:eastAsia="en-US"/>
        </w:rPr>
        <w:t xml:space="preserve"> v PRV bude prezentováno, a nechá se o něm hlasovat na členské schůzi. 22. 6.</w:t>
      </w:r>
      <w:r w:rsidRPr="00E73588">
        <w:rPr>
          <w:spacing w:val="-11"/>
          <w:sz w:val="24"/>
          <w:szCs w:val="24"/>
          <w:lang w:eastAsia="en-US"/>
        </w:rPr>
        <w:t xml:space="preserve"> </w:t>
      </w:r>
      <w:r w:rsidRPr="00E73588">
        <w:rPr>
          <w:sz w:val="24"/>
          <w:szCs w:val="24"/>
          <w:lang w:eastAsia="en-US"/>
        </w:rPr>
        <w:t>2020.</w:t>
      </w:r>
    </w:p>
    <w:tbl>
      <w:tblPr>
        <w:tblStyle w:val="TableNormal"/>
        <w:tblW w:w="0" w:type="auto"/>
        <w:tblInd w:w="20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551"/>
        <w:gridCol w:w="2268"/>
        <w:gridCol w:w="1843"/>
      </w:tblGrid>
      <w:tr w:rsidR="00E73588" w:rsidTr="00C35930">
        <w:trPr>
          <w:trHeight w:val="414"/>
        </w:trPr>
        <w:tc>
          <w:tcPr>
            <w:tcW w:w="4551" w:type="dxa"/>
          </w:tcPr>
          <w:p w:rsidR="00E73588" w:rsidRDefault="00E73588" w:rsidP="00C35930">
            <w:pPr>
              <w:pStyle w:val="TableParagraph"/>
              <w:spacing w:before="61"/>
              <w:ind w:left="69"/>
              <w:rPr>
                <w:rFonts w:ascii="Times New Roman"/>
                <w:sz w:val="24"/>
              </w:rPr>
            </w:pPr>
            <w:r>
              <w:rPr>
                <w:rFonts w:ascii="Times New Roman"/>
                <w:sz w:val="24"/>
              </w:rPr>
              <w:t>Fiche</w:t>
            </w:r>
          </w:p>
        </w:tc>
        <w:tc>
          <w:tcPr>
            <w:tcW w:w="2268" w:type="dxa"/>
          </w:tcPr>
          <w:p w:rsidR="00E73588" w:rsidRDefault="00E73588" w:rsidP="00C35930">
            <w:pPr>
              <w:pStyle w:val="TableParagraph"/>
              <w:spacing w:before="66"/>
              <w:ind w:left="208"/>
              <w:rPr>
                <w:rFonts w:ascii="Times New Roman" w:hAnsi="Times New Roman"/>
                <w:b/>
                <w:sz w:val="24"/>
              </w:rPr>
            </w:pPr>
            <w:proofErr w:type="spellStart"/>
            <w:r>
              <w:rPr>
                <w:rFonts w:ascii="Times New Roman" w:hAnsi="Times New Roman"/>
                <w:b/>
                <w:sz w:val="24"/>
              </w:rPr>
              <w:t>nové</w:t>
            </w:r>
            <w:proofErr w:type="spellEnd"/>
            <w:r>
              <w:rPr>
                <w:rFonts w:ascii="Times New Roman" w:hAnsi="Times New Roman"/>
                <w:b/>
                <w:sz w:val="24"/>
              </w:rPr>
              <w:t xml:space="preserve"> </w:t>
            </w:r>
            <w:proofErr w:type="spellStart"/>
            <w:r>
              <w:rPr>
                <w:rFonts w:ascii="Times New Roman" w:hAnsi="Times New Roman"/>
                <w:b/>
                <w:sz w:val="24"/>
              </w:rPr>
              <w:t>čerpání</w:t>
            </w:r>
            <w:proofErr w:type="spellEnd"/>
            <w:r>
              <w:rPr>
                <w:rFonts w:ascii="Times New Roman" w:hAnsi="Times New Roman"/>
                <w:b/>
                <w:sz w:val="24"/>
              </w:rPr>
              <w:t xml:space="preserve"> 2020</w:t>
            </w:r>
          </w:p>
        </w:tc>
        <w:tc>
          <w:tcPr>
            <w:tcW w:w="1843" w:type="dxa"/>
          </w:tcPr>
          <w:p w:rsidR="00E73588" w:rsidRDefault="00E73588" w:rsidP="00C35930">
            <w:pPr>
              <w:pStyle w:val="TableParagraph"/>
              <w:spacing w:before="61"/>
              <w:ind w:left="232"/>
              <w:rPr>
                <w:rFonts w:ascii="Times New Roman" w:hAnsi="Times New Roman"/>
                <w:sz w:val="24"/>
              </w:rPr>
            </w:pPr>
            <w:proofErr w:type="spellStart"/>
            <w:r>
              <w:rPr>
                <w:rFonts w:ascii="Times New Roman" w:hAnsi="Times New Roman"/>
                <w:sz w:val="24"/>
              </w:rPr>
              <w:t>potřeby</w:t>
            </w:r>
            <w:proofErr w:type="spellEnd"/>
            <w:r>
              <w:rPr>
                <w:rFonts w:ascii="Times New Roman" w:hAnsi="Times New Roman"/>
                <w:sz w:val="24"/>
              </w:rPr>
              <w:t xml:space="preserve"> </w:t>
            </w:r>
            <w:proofErr w:type="spellStart"/>
            <w:r>
              <w:rPr>
                <w:rFonts w:ascii="Times New Roman" w:hAnsi="Times New Roman"/>
                <w:sz w:val="24"/>
              </w:rPr>
              <w:t>území</w:t>
            </w:r>
            <w:proofErr w:type="spellEnd"/>
          </w:p>
        </w:tc>
      </w:tr>
      <w:tr w:rsidR="00E73588" w:rsidTr="00C35930">
        <w:trPr>
          <w:trHeight w:val="330"/>
        </w:trPr>
        <w:tc>
          <w:tcPr>
            <w:tcW w:w="4551" w:type="dxa"/>
            <w:tcBorders>
              <w:bottom w:val="single" w:sz="6" w:space="0" w:color="000000"/>
              <w:right w:val="single" w:sz="6" w:space="0" w:color="000000"/>
            </w:tcBorders>
          </w:tcPr>
          <w:p w:rsidR="00E73588" w:rsidRDefault="00E73588" w:rsidP="00C35930">
            <w:pPr>
              <w:pStyle w:val="TableParagraph"/>
              <w:spacing w:before="20"/>
              <w:ind w:left="69"/>
              <w:rPr>
                <w:rFonts w:ascii="Times New Roman" w:hAnsi="Times New Roman"/>
                <w:sz w:val="24"/>
              </w:rPr>
            </w:pPr>
            <w:r>
              <w:rPr>
                <w:rFonts w:ascii="Times New Roman" w:hAnsi="Times New Roman"/>
                <w:sz w:val="24"/>
              </w:rPr>
              <w:t xml:space="preserve">č. 1 </w:t>
            </w:r>
            <w:proofErr w:type="spellStart"/>
            <w:r>
              <w:rPr>
                <w:rFonts w:ascii="Times New Roman" w:hAnsi="Times New Roman"/>
                <w:sz w:val="24"/>
              </w:rPr>
              <w:t>Retence</w:t>
            </w:r>
            <w:proofErr w:type="spellEnd"/>
            <w:r>
              <w:rPr>
                <w:rFonts w:ascii="Times New Roman" w:hAnsi="Times New Roman"/>
                <w:sz w:val="24"/>
              </w:rPr>
              <w:t xml:space="preserve"> </w:t>
            </w:r>
            <w:proofErr w:type="spellStart"/>
            <w:r>
              <w:rPr>
                <w:rFonts w:ascii="Times New Roman" w:hAnsi="Times New Roman"/>
                <w:sz w:val="24"/>
              </w:rPr>
              <w:t>vody</w:t>
            </w:r>
            <w:proofErr w:type="spellEnd"/>
            <w:r>
              <w:rPr>
                <w:rFonts w:ascii="Times New Roman" w:hAnsi="Times New Roman"/>
                <w:sz w:val="24"/>
              </w:rPr>
              <w:t xml:space="preserve"> v </w:t>
            </w:r>
            <w:proofErr w:type="spellStart"/>
            <w:r>
              <w:rPr>
                <w:rFonts w:ascii="Times New Roman" w:hAnsi="Times New Roman"/>
                <w:sz w:val="24"/>
              </w:rPr>
              <w:t>lesích</w:t>
            </w:r>
            <w:proofErr w:type="spellEnd"/>
          </w:p>
        </w:tc>
        <w:tc>
          <w:tcPr>
            <w:tcW w:w="2268" w:type="dxa"/>
            <w:tcBorders>
              <w:left w:val="single" w:sz="6" w:space="0" w:color="000000"/>
              <w:bottom w:val="single" w:sz="6" w:space="0" w:color="000000"/>
              <w:right w:val="single" w:sz="6" w:space="0" w:color="000000"/>
            </w:tcBorders>
          </w:tcPr>
          <w:p w:rsidR="00E73588" w:rsidRDefault="00E73588" w:rsidP="00C35930">
            <w:pPr>
              <w:pStyle w:val="TableParagraph"/>
              <w:spacing w:before="25"/>
              <w:ind w:right="52"/>
              <w:jc w:val="right"/>
              <w:rPr>
                <w:rFonts w:ascii="Times New Roman"/>
                <w:b/>
                <w:sz w:val="24"/>
              </w:rPr>
            </w:pPr>
            <w:r>
              <w:rPr>
                <w:rFonts w:ascii="Times New Roman"/>
                <w:b/>
                <w:sz w:val="24"/>
              </w:rPr>
              <w:t>0</w:t>
            </w:r>
          </w:p>
        </w:tc>
        <w:tc>
          <w:tcPr>
            <w:tcW w:w="1843" w:type="dxa"/>
            <w:tcBorders>
              <w:left w:val="single" w:sz="6" w:space="0" w:color="000000"/>
              <w:bottom w:val="single" w:sz="6" w:space="0" w:color="000000"/>
            </w:tcBorders>
          </w:tcPr>
          <w:p w:rsidR="00E73588" w:rsidRDefault="00E73588" w:rsidP="00C35930">
            <w:pPr>
              <w:pStyle w:val="TableParagraph"/>
              <w:spacing w:before="20"/>
              <w:ind w:right="54"/>
              <w:jc w:val="right"/>
              <w:rPr>
                <w:rFonts w:ascii="Times New Roman"/>
                <w:sz w:val="24"/>
              </w:rPr>
            </w:pPr>
            <w:r>
              <w:rPr>
                <w:rFonts w:ascii="Times New Roman"/>
                <w:sz w:val="24"/>
              </w:rPr>
              <w:t>0</w:t>
            </w:r>
          </w:p>
        </w:tc>
      </w:tr>
      <w:tr w:rsidR="00E73588" w:rsidTr="00C35930">
        <w:trPr>
          <w:trHeight w:val="330"/>
        </w:trPr>
        <w:tc>
          <w:tcPr>
            <w:tcW w:w="4551" w:type="dxa"/>
            <w:tcBorders>
              <w:top w:val="single" w:sz="6" w:space="0" w:color="000000"/>
              <w:bottom w:val="single" w:sz="6" w:space="0" w:color="000000"/>
              <w:right w:val="single" w:sz="6" w:space="0" w:color="000000"/>
            </w:tcBorders>
          </w:tcPr>
          <w:p w:rsidR="00E73588" w:rsidRDefault="00E73588" w:rsidP="00C35930">
            <w:pPr>
              <w:pStyle w:val="TableParagraph"/>
              <w:spacing w:before="18"/>
              <w:ind w:left="69"/>
              <w:rPr>
                <w:rFonts w:ascii="Times New Roman" w:hAnsi="Times New Roman"/>
                <w:sz w:val="24"/>
              </w:rPr>
            </w:pPr>
            <w:r>
              <w:rPr>
                <w:rFonts w:ascii="Times New Roman" w:hAnsi="Times New Roman"/>
                <w:sz w:val="24"/>
              </w:rPr>
              <w:t xml:space="preserve">č. 2 </w:t>
            </w:r>
            <w:proofErr w:type="spellStart"/>
            <w:r>
              <w:rPr>
                <w:rFonts w:ascii="Times New Roman" w:hAnsi="Times New Roman"/>
                <w:sz w:val="24"/>
              </w:rPr>
              <w:t>Stezky</w:t>
            </w:r>
            <w:proofErr w:type="spellEnd"/>
            <w:r>
              <w:rPr>
                <w:rFonts w:ascii="Times New Roman" w:hAnsi="Times New Roman"/>
                <w:sz w:val="24"/>
              </w:rPr>
              <w:t xml:space="preserve"> v </w:t>
            </w:r>
            <w:proofErr w:type="spellStart"/>
            <w:r>
              <w:rPr>
                <w:rFonts w:ascii="Times New Roman" w:hAnsi="Times New Roman"/>
                <w:sz w:val="24"/>
              </w:rPr>
              <w:t>lesích</w:t>
            </w:r>
            <w:proofErr w:type="spellEnd"/>
            <w:r>
              <w:rPr>
                <w:rFonts w:ascii="Times New Roman" w:hAnsi="Times New Roman"/>
                <w:sz w:val="24"/>
              </w:rPr>
              <w:t xml:space="preserve"> </w:t>
            </w:r>
            <w:proofErr w:type="spellStart"/>
            <w:r>
              <w:rPr>
                <w:rFonts w:ascii="Times New Roman" w:hAnsi="Times New Roman"/>
                <w:sz w:val="24"/>
              </w:rPr>
              <w:t>včetně</w:t>
            </w:r>
            <w:proofErr w:type="spellEnd"/>
            <w:r>
              <w:rPr>
                <w:rFonts w:ascii="Times New Roman" w:hAnsi="Times New Roman"/>
                <w:sz w:val="24"/>
              </w:rPr>
              <w:t xml:space="preserve"> </w:t>
            </w:r>
            <w:proofErr w:type="spellStart"/>
            <w:r>
              <w:rPr>
                <w:rFonts w:ascii="Times New Roman" w:hAnsi="Times New Roman"/>
                <w:sz w:val="24"/>
              </w:rPr>
              <w:t>vybavení</w:t>
            </w:r>
            <w:proofErr w:type="spellEnd"/>
          </w:p>
        </w:tc>
        <w:tc>
          <w:tcPr>
            <w:tcW w:w="2268" w:type="dxa"/>
            <w:tcBorders>
              <w:top w:val="single" w:sz="6" w:space="0" w:color="000000"/>
              <w:left w:val="single" w:sz="6" w:space="0" w:color="000000"/>
              <w:bottom w:val="single" w:sz="6" w:space="0" w:color="000000"/>
              <w:right w:val="single" w:sz="6" w:space="0" w:color="000000"/>
            </w:tcBorders>
          </w:tcPr>
          <w:p w:rsidR="00E73588" w:rsidRDefault="00E73588" w:rsidP="00C35930">
            <w:pPr>
              <w:pStyle w:val="TableParagraph"/>
              <w:spacing w:before="23"/>
              <w:ind w:right="52"/>
              <w:jc w:val="right"/>
              <w:rPr>
                <w:rFonts w:ascii="Times New Roman"/>
                <w:b/>
                <w:sz w:val="24"/>
              </w:rPr>
            </w:pPr>
            <w:r>
              <w:rPr>
                <w:rFonts w:ascii="Times New Roman"/>
                <w:b/>
                <w:sz w:val="24"/>
              </w:rPr>
              <w:t>0</w:t>
            </w:r>
          </w:p>
        </w:tc>
        <w:tc>
          <w:tcPr>
            <w:tcW w:w="1843" w:type="dxa"/>
            <w:tcBorders>
              <w:top w:val="single" w:sz="6" w:space="0" w:color="000000"/>
              <w:left w:val="single" w:sz="6" w:space="0" w:color="000000"/>
              <w:bottom w:val="single" w:sz="6" w:space="0" w:color="000000"/>
            </w:tcBorders>
          </w:tcPr>
          <w:p w:rsidR="00E73588" w:rsidRDefault="00E73588" w:rsidP="00C35930">
            <w:pPr>
              <w:pStyle w:val="TableParagraph"/>
              <w:spacing w:before="18"/>
              <w:ind w:right="54"/>
              <w:jc w:val="right"/>
              <w:rPr>
                <w:rFonts w:ascii="Times New Roman"/>
                <w:sz w:val="24"/>
              </w:rPr>
            </w:pPr>
            <w:r>
              <w:rPr>
                <w:rFonts w:ascii="Times New Roman"/>
                <w:sz w:val="24"/>
              </w:rPr>
              <w:t>0</w:t>
            </w:r>
          </w:p>
        </w:tc>
      </w:tr>
      <w:tr w:rsidR="00E73588" w:rsidTr="00C35930">
        <w:trPr>
          <w:trHeight w:val="275"/>
        </w:trPr>
        <w:tc>
          <w:tcPr>
            <w:tcW w:w="4551" w:type="dxa"/>
            <w:tcBorders>
              <w:top w:val="single" w:sz="6" w:space="0" w:color="000000"/>
              <w:bottom w:val="single" w:sz="6" w:space="0" w:color="000000"/>
              <w:right w:val="single" w:sz="6" w:space="0" w:color="000000"/>
            </w:tcBorders>
          </w:tcPr>
          <w:p w:rsidR="00E73588" w:rsidRDefault="00E73588" w:rsidP="00C35930">
            <w:pPr>
              <w:pStyle w:val="TableParagraph"/>
              <w:spacing w:line="255" w:lineRule="exact"/>
              <w:ind w:left="69"/>
              <w:rPr>
                <w:rFonts w:ascii="Times New Roman" w:hAnsi="Times New Roman"/>
                <w:sz w:val="24"/>
              </w:rPr>
            </w:pPr>
            <w:r>
              <w:rPr>
                <w:rFonts w:ascii="Times New Roman" w:hAnsi="Times New Roman"/>
                <w:sz w:val="24"/>
              </w:rPr>
              <w:t xml:space="preserve">č. 3 </w:t>
            </w:r>
            <w:proofErr w:type="spellStart"/>
            <w:r>
              <w:rPr>
                <w:rFonts w:ascii="Times New Roman" w:hAnsi="Times New Roman"/>
                <w:sz w:val="24"/>
              </w:rPr>
              <w:t>Lesnická</w:t>
            </w:r>
            <w:proofErr w:type="spellEnd"/>
            <w:r>
              <w:rPr>
                <w:rFonts w:ascii="Times New Roman" w:hAnsi="Times New Roman"/>
                <w:sz w:val="24"/>
              </w:rPr>
              <w:t xml:space="preserve"> </w:t>
            </w:r>
            <w:proofErr w:type="spellStart"/>
            <w:r>
              <w:rPr>
                <w:rFonts w:ascii="Times New Roman" w:hAnsi="Times New Roman"/>
                <w:sz w:val="24"/>
              </w:rPr>
              <w:t>infrastruktura</w:t>
            </w:r>
            <w:proofErr w:type="spellEnd"/>
          </w:p>
        </w:tc>
        <w:tc>
          <w:tcPr>
            <w:tcW w:w="2268" w:type="dxa"/>
            <w:tcBorders>
              <w:top w:val="single" w:sz="6" w:space="0" w:color="000000"/>
              <w:left w:val="single" w:sz="6" w:space="0" w:color="000000"/>
              <w:bottom w:val="single" w:sz="6" w:space="0" w:color="000000"/>
              <w:right w:val="single" w:sz="6" w:space="0" w:color="000000"/>
            </w:tcBorders>
          </w:tcPr>
          <w:p w:rsidR="00E73588" w:rsidRDefault="00E73588" w:rsidP="00C35930">
            <w:pPr>
              <w:pStyle w:val="TableParagraph"/>
              <w:spacing w:line="255" w:lineRule="exact"/>
              <w:ind w:right="52"/>
              <w:jc w:val="right"/>
              <w:rPr>
                <w:rFonts w:ascii="Times New Roman"/>
                <w:b/>
                <w:sz w:val="24"/>
              </w:rPr>
            </w:pPr>
            <w:r>
              <w:rPr>
                <w:rFonts w:ascii="Times New Roman"/>
                <w:b/>
                <w:sz w:val="24"/>
              </w:rPr>
              <w:t>0</w:t>
            </w:r>
          </w:p>
        </w:tc>
        <w:tc>
          <w:tcPr>
            <w:tcW w:w="1843" w:type="dxa"/>
            <w:tcBorders>
              <w:top w:val="single" w:sz="6" w:space="0" w:color="000000"/>
              <w:left w:val="single" w:sz="6" w:space="0" w:color="000000"/>
              <w:bottom w:val="single" w:sz="6" w:space="0" w:color="000000"/>
            </w:tcBorders>
          </w:tcPr>
          <w:p w:rsidR="00E73588" w:rsidRDefault="00E73588" w:rsidP="00C35930">
            <w:pPr>
              <w:pStyle w:val="TableParagraph"/>
              <w:spacing w:line="255" w:lineRule="exact"/>
              <w:ind w:right="54"/>
              <w:jc w:val="right"/>
              <w:rPr>
                <w:rFonts w:ascii="Times New Roman"/>
                <w:sz w:val="24"/>
              </w:rPr>
            </w:pPr>
            <w:r>
              <w:rPr>
                <w:rFonts w:ascii="Times New Roman"/>
                <w:sz w:val="24"/>
              </w:rPr>
              <w:t>0</w:t>
            </w:r>
          </w:p>
        </w:tc>
      </w:tr>
      <w:tr w:rsidR="00E73588" w:rsidTr="00C35930">
        <w:trPr>
          <w:trHeight w:val="345"/>
        </w:trPr>
        <w:tc>
          <w:tcPr>
            <w:tcW w:w="4551" w:type="dxa"/>
            <w:tcBorders>
              <w:top w:val="single" w:sz="6" w:space="0" w:color="000000"/>
              <w:bottom w:val="single" w:sz="6" w:space="0" w:color="000000"/>
              <w:right w:val="single" w:sz="6" w:space="0" w:color="000000"/>
            </w:tcBorders>
          </w:tcPr>
          <w:p w:rsidR="00E73588" w:rsidRDefault="00E73588" w:rsidP="00C35930">
            <w:pPr>
              <w:pStyle w:val="TableParagraph"/>
              <w:spacing w:before="25"/>
              <w:ind w:left="69"/>
              <w:rPr>
                <w:rFonts w:ascii="Times New Roman" w:hAnsi="Times New Roman"/>
                <w:sz w:val="24"/>
              </w:rPr>
            </w:pPr>
            <w:r>
              <w:rPr>
                <w:rFonts w:ascii="Times New Roman" w:hAnsi="Times New Roman"/>
                <w:sz w:val="24"/>
              </w:rPr>
              <w:t xml:space="preserve">č. 4 </w:t>
            </w:r>
            <w:proofErr w:type="spellStart"/>
            <w:r>
              <w:rPr>
                <w:rFonts w:ascii="Times New Roman" w:hAnsi="Times New Roman"/>
                <w:sz w:val="24"/>
              </w:rPr>
              <w:t>Polní</w:t>
            </w:r>
            <w:proofErr w:type="spellEnd"/>
            <w:r>
              <w:rPr>
                <w:rFonts w:ascii="Times New Roman" w:hAnsi="Times New Roman"/>
                <w:sz w:val="24"/>
              </w:rPr>
              <w:t xml:space="preserve"> </w:t>
            </w:r>
            <w:proofErr w:type="spellStart"/>
            <w:r>
              <w:rPr>
                <w:rFonts w:ascii="Times New Roman" w:hAnsi="Times New Roman"/>
                <w:sz w:val="24"/>
              </w:rPr>
              <w:t>cesty</w:t>
            </w:r>
            <w:proofErr w:type="spellEnd"/>
            <w:r>
              <w:rPr>
                <w:rFonts w:ascii="Times New Roman" w:hAnsi="Times New Roman"/>
                <w:sz w:val="24"/>
              </w:rPr>
              <w:t xml:space="preserve"> </w:t>
            </w:r>
            <w:proofErr w:type="spellStart"/>
            <w:r>
              <w:rPr>
                <w:rFonts w:ascii="Times New Roman" w:hAnsi="Times New Roman"/>
                <w:sz w:val="24"/>
              </w:rPr>
              <w:t>včetně</w:t>
            </w:r>
            <w:proofErr w:type="spellEnd"/>
            <w:r>
              <w:rPr>
                <w:rFonts w:ascii="Times New Roman" w:hAnsi="Times New Roman"/>
                <w:sz w:val="24"/>
              </w:rPr>
              <w:t xml:space="preserve"> </w:t>
            </w:r>
            <w:proofErr w:type="spellStart"/>
            <w:r>
              <w:rPr>
                <w:rFonts w:ascii="Times New Roman" w:hAnsi="Times New Roman"/>
                <w:sz w:val="24"/>
              </w:rPr>
              <w:t>souvisejících</w:t>
            </w:r>
            <w:proofErr w:type="spellEnd"/>
            <w:r>
              <w:rPr>
                <w:rFonts w:ascii="Times New Roman" w:hAnsi="Times New Roman"/>
                <w:sz w:val="24"/>
              </w:rPr>
              <w:t xml:space="preserve"> </w:t>
            </w:r>
            <w:proofErr w:type="spellStart"/>
            <w:r>
              <w:rPr>
                <w:rFonts w:ascii="Times New Roman" w:hAnsi="Times New Roman"/>
                <w:sz w:val="24"/>
              </w:rPr>
              <w:t>objektů</w:t>
            </w:r>
            <w:proofErr w:type="spellEnd"/>
          </w:p>
        </w:tc>
        <w:tc>
          <w:tcPr>
            <w:tcW w:w="2268" w:type="dxa"/>
            <w:tcBorders>
              <w:top w:val="single" w:sz="6" w:space="0" w:color="000000"/>
              <w:left w:val="single" w:sz="6" w:space="0" w:color="000000"/>
              <w:bottom w:val="single" w:sz="6" w:space="0" w:color="000000"/>
              <w:right w:val="single" w:sz="6" w:space="0" w:color="000000"/>
            </w:tcBorders>
          </w:tcPr>
          <w:p w:rsidR="00E73588" w:rsidRDefault="00E73588" w:rsidP="00C35930">
            <w:pPr>
              <w:pStyle w:val="TableParagraph"/>
              <w:spacing w:before="30"/>
              <w:ind w:right="52"/>
              <w:jc w:val="right"/>
              <w:rPr>
                <w:rFonts w:ascii="Times New Roman"/>
                <w:b/>
                <w:sz w:val="24"/>
              </w:rPr>
            </w:pPr>
            <w:r>
              <w:rPr>
                <w:rFonts w:ascii="Times New Roman"/>
                <w:b/>
                <w:sz w:val="24"/>
              </w:rPr>
              <w:t>2 520 000</w:t>
            </w:r>
          </w:p>
        </w:tc>
        <w:tc>
          <w:tcPr>
            <w:tcW w:w="1843" w:type="dxa"/>
            <w:tcBorders>
              <w:top w:val="single" w:sz="6" w:space="0" w:color="000000"/>
              <w:left w:val="single" w:sz="6" w:space="0" w:color="000000"/>
              <w:bottom w:val="single" w:sz="6" w:space="0" w:color="000000"/>
            </w:tcBorders>
          </w:tcPr>
          <w:p w:rsidR="00E73588" w:rsidRDefault="00E73588" w:rsidP="00C35930">
            <w:pPr>
              <w:pStyle w:val="TableParagraph"/>
              <w:spacing w:before="25"/>
              <w:ind w:right="54"/>
              <w:jc w:val="right"/>
              <w:rPr>
                <w:rFonts w:ascii="Times New Roman"/>
                <w:sz w:val="24"/>
              </w:rPr>
            </w:pPr>
            <w:r>
              <w:rPr>
                <w:rFonts w:ascii="Times New Roman"/>
                <w:sz w:val="24"/>
              </w:rPr>
              <w:t>2 520 000</w:t>
            </w:r>
          </w:p>
        </w:tc>
      </w:tr>
      <w:tr w:rsidR="00E73588" w:rsidTr="00C35930">
        <w:trPr>
          <w:trHeight w:val="330"/>
        </w:trPr>
        <w:tc>
          <w:tcPr>
            <w:tcW w:w="4551" w:type="dxa"/>
            <w:tcBorders>
              <w:top w:val="single" w:sz="6" w:space="0" w:color="000000"/>
              <w:bottom w:val="single" w:sz="6" w:space="0" w:color="000000"/>
              <w:right w:val="single" w:sz="6" w:space="0" w:color="000000"/>
            </w:tcBorders>
          </w:tcPr>
          <w:p w:rsidR="00E73588" w:rsidRDefault="00E73588" w:rsidP="00C35930">
            <w:pPr>
              <w:pStyle w:val="TableParagraph"/>
              <w:spacing w:before="18"/>
              <w:ind w:left="69"/>
              <w:rPr>
                <w:rFonts w:ascii="Times New Roman" w:hAnsi="Times New Roman"/>
                <w:sz w:val="24"/>
              </w:rPr>
            </w:pPr>
            <w:r>
              <w:rPr>
                <w:rFonts w:ascii="Times New Roman" w:hAnsi="Times New Roman"/>
                <w:sz w:val="24"/>
              </w:rPr>
              <w:t xml:space="preserve">č. 5 </w:t>
            </w:r>
            <w:proofErr w:type="spellStart"/>
            <w:r>
              <w:rPr>
                <w:rFonts w:ascii="Times New Roman" w:hAnsi="Times New Roman"/>
                <w:sz w:val="24"/>
              </w:rPr>
              <w:t>Investice</w:t>
            </w:r>
            <w:proofErr w:type="spellEnd"/>
            <w:r>
              <w:rPr>
                <w:rFonts w:ascii="Times New Roman" w:hAnsi="Times New Roman"/>
                <w:sz w:val="24"/>
              </w:rPr>
              <w:t xml:space="preserve"> do </w:t>
            </w:r>
            <w:proofErr w:type="spellStart"/>
            <w:r>
              <w:rPr>
                <w:rFonts w:ascii="Times New Roman" w:hAnsi="Times New Roman"/>
                <w:sz w:val="24"/>
              </w:rPr>
              <w:t>zemědělských</w:t>
            </w:r>
            <w:proofErr w:type="spellEnd"/>
            <w:r>
              <w:rPr>
                <w:rFonts w:ascii="Times New Roman" w:hAnsi="Times New Roman"/>
                <w:sz w:val="24"/>
              </w:rPr>
              <w:t xml:space="preserve"> </w:t>
            </w:r>
            <w:proofErr w:type="spellStart"/>
            <w:r>
              <w:rPr>
                <w:rFonts w:ascii="Times New Roman" w:hAnsi="Times New Roman"/>
                <w:sz w:val="24"/>
              </w:rPr>
              <w:t>podniků</w:t>
            </w:r>
            <w:proofErr w:type="spellEnd"/>
          </w:p>
        </w:tc>
        <w:tc>
          <w:tcPr>
            <w:tcW w:w="2268" w:type="dxa"/>
            <w:tcBorders>
              <w:top w:val="single" w:sz="6" w:space="0" w:color="000000"/>
              <w:left w:val="single" w:sz="6" w:space="0" w:color="000000"/>
              <w:bottom w:val="single" w:sz="6" w:space="0" w:color="000000"/>
              <w:right w:val="single" w:sz="6" w:space="0" w:color="000000"/>
            </w:tcBorders>
          </w:tcPr>
          <w:p w:rsidR="00E73588" w:rsidRDefault="00E73588" w:rsidP="00C35930">
            <w:pPr>
              <w:pStyle w:val="TableParagraph"/>
              <w:spacing w:before="23"/>
              <w:ind w:right="52"/>
              <w:jc w:val="right"/>
              <w:rPr>
                <w:rFonts w:ascii="Times New Roman"/>
                <w:b/>
                <w:sz w:val="24"/>
              </w:rPr>
            </w:pPr>
            <w:r>
              <w:rPr>
                <w:rFonts w:ascii="Times New Roman"/>
                <w:b/>
                <w:sz w:val="24"/>
              </w:rPr>
              <w:t>2 420 000</w:t>
            </w:r>
          </w:p>
        </w:tc>
        <w:tc>
          <w:tcPr>
            <w:tcW w:w="1843" w:type="dxa"/>
            <w:tcBorders>
              <w:top w:val="single" w:sz="6" w:space="0" w:color="000000"/>
              <w:left w:val="single" w:sz="6" w:space="0" w:color="000000"/>
              <w:bottom w:val="single" w:sz="6" w:space="0" w:color="000000"/>
            </w:tcBorders>
          </w:tcPr>
          <w:p w:rsidR="00E73588" w:rsidRDefault="00E73588" w:rsidP="00C35930">
            <w:pPr>
              <w:pStyle w:val="TableParagraph"/>
              <w:spacing w:before="23"/>
              <w:ind w:right="54"/>
              <w:jc w:val="right"/>
              <w:rPr>
                <w:rFonts w:ascii="Times New Roman"/>
                <w:b/>
                <w:sz w:val="24"/>
              </w:rPr>
            </w:pPr>
            <w:r>
              <w:rPr>
                <w:rFonts w:ascii="Times New Roman"/>
                <w:b/>
                <w:sz w:val="24"/>
              </w:rPr>
              <w:t>4 184 000</w:t>
            </w:r>
          </w:p>
        </w:tc>
      </w:tr>
      <w:tr w:rsidR="00E73588" w:rsidTr="00C35930">
        <w:trPr>
          <w:trHeight w:val="328"/>
        </w:trPr>
        <w:tc>
          <w:tcPr>
            <w:tcW w:w="4551" w:type="dxa"/>
            <w:tcBorders>
              <w:top w:val="single" w:sz="6" w:space="0" w:color="000000"/>
              <w:bottom w:val="single" w:sz="6" w:space="0" w:color="000000"/>
              <w:right w:val="single" w:sz="6" w:space="0" w:color="000000"/>
            </w:tcBorders>
          </w:tcPr>
          <w:p w:rsidR="00E73588" w:rsidRDefault="00E73588" w:rsidP="00C35930">
            <w:pPr>
              <w:pStyle w:val="TableParagraph"/>
              <w:spacing w:before="18"/>
              <w:ind w:left="69"/>
              <w:rPr>
                <w:rFonts w:ascii="Times New Roman" w:hAnsi="Times New Roman"/>
                <w:sz w:val="24"/>
              </w:rPr>
            </w:pPr>
            <w:r>
              <w:rPr>
                <w:rFonts w:ascii="Times New Roman" w:hAnsi="Times New Roman"/>
                <w:sz w:val="24"/>
              </w:rPr>
              <w:t xml:space="preserve">č. 6 </w:t>
            </w:r>
            <w:proofErr w:type="spellStart"/>
            <w:r>
              <w:rPr>
                <w:rFonts w:ascii="Times New Roman" w:hAnsi="Times New Roman"/>
                <w:sz w:val="24"/>
              </w:rPr>
              <w:t>Podpora</w:t>
            </w:r>
            <w:proofErr w:type="spellEnd"/>
            <w:r>
              <w:rPr>
                <w:rFonts w:ascii="Times New Roman" w:hAnsi="Times New Roman"/>
                <w:sz w:val="24"/>
              </w:rPr>
              <w:t xml:space="preserve"> </w:t>
            </w:r>
            <w:proofErr w:type="spellStart"/>
            <w:r>
              <w:rPr>
                <w:rFonts w:ascii="Times New Roman" w:hAnsi="Times New Roman"/>
                <w:sz w:val="24"/>
              </w:rPr>
              <w:t>zemědělských</w:t>
            </w:r>
            <w:proofErr w:type="spellEnd"/>
            <w:r>
              <w:rPr>
                <w:rFonts w:ascii="Times New Roman" w:hAnsi="Times New Roman"/>
                <w:sz w:val="24"/>
              </w:rPr>
              <w:t xml:space="preserve"> </w:t>
            </w:r>
            <w:proofErr w:type="spellStart"/>
            <w:r>
              <w:rPr>
                <w:rFonts w:ascii="Times New Roman" w:hAnsi="Times New Roman"/>
                <w:sz w:val="24"/>
              </w:rPr>
              <w:t>produktů</w:t>
            </w:r>
            <w:proofErr w:type="spellEnd"/>
          </w:p>
        </w:tc>
        <w:tc>
          <w:tcPr>
            <w:tcW w:w="2268" w:type="dxa"/>
            <w:tcBorders>
              <w:top w:val="single" w:sz="6" w:space="0" w:color="000000"/>
              <w:left w:val="single" w:sz="6" w:space="0" w:color="000000"/>
              <w:bottom w:val="single" w:sz="6" w:space="0" w:color="000000"/>
              <w:right w:val="single" w:sz="6" w:space="0" w:color="000000"/>
            </w:tcBorders>
          </w:tcPr>
          <w:p w:rsidR="00E73588" w:rsidRDefault="00E73588" w:rsidP="00C35930">
            <w:pPr>
              <w:pStyle w:val="TableParagraph"/>
              <w:spacing w:before="23"/>
              <w:ind w:right="52"/>
              <w:jc w:val="right"/>
              <w:rPr>
                <w:rFonts w:ascii="Times New Roman"/>
                <w:b/>
                <w:sz w:val="24"/>
              </w:rPr>
            </w:pPr>
            <w:r>
              <w:rPr>
                <w:rFonts w:ascii="Times New Roman"/>
                <w:b/>
                <w:sz w:val="24"/>
              </w:rPr>
              <w:t>500 000</w:t>
            </w:r>
          </w:p>
        </w:tc>
        <w:tc>
          <w:tcPr>
            <w:tcW w:w="1843" w:type="dxa"/>
            <w:tcBorders>
              <w:top w:val="single" w:sz="6" w:space="0" w:color="000000"/>
              <w:left w:val="single" w:sz="6" w:space="0" w:color="000000"/>
              <w:bottom w:val="single" w:sz="6" w:space="0" w:color="000000"/>
            </w:tcBorders>
          </w:tcPr>
          <w:p w:rsidR="00E73588" w:rsidRDefault="00E73588" w:rsidP="00C35930">
            <w:pPr>
              <w:pStyle w:val="TableParagraph"/>
              <w:spacing w:before="18"/>
              <w:ind w:right="54"/>
              <w:jc w:val="right"/>
              <w:rPr>
                <w:rFonts w:ascii="Times New Roman"/>
                <w:sz w:val="24"/>
              </w:rPr>
            </w:pPr>
            <w:r>
              <w:rPr>
                <w:rFonts w:ascii="Times New Roman"/>
                <w:sz w:val="24"/>
              </w:rPr>
              <w:t>500 000</w:t>
            </w:r>
          </w:p>
        </w:tc>
      </w:tr>
      <w:tr w:rsidR="00E73588" w:rsidTr="00C35930">
        <w:trPr>
          <w:trHeight w:val="330"/>
        </w:trPr>
        <w:tc>
          <w:tcPr>
            <w:tcW w:w="4551" w:type="dxa"/>
            <w:tcBorders>
              <w:top w:val="single" w:sz="6" w:space="0" w:color="000000"/>
              <w:bottom w:val="single" w:sz="6" w:space="0" w:color="000000"/>
              <w:right w:val="single" w:sz="6" w:space="0" w:color="000000"/>
            </w:tcBorders>
          </w:tcPr>
          <w:p w:rsidR="00E73588" w:rsidRDefault="00E73588" w:rsidP="00C35930">
            <w:pPr>
              <w:pStyle w:val="TableParagraph"/>
              <w:spacing w:before="20"/>
              <w:ind w:left="69"/>
              <w:rPr>
                <w:rFonts w:ascii="Times New Roman" w:hAnsi="Times New Roman"/>
                <w:sz w:val="24"/>
              </w:rPr>
            </w:pPr>
            <w:r>
              <w:rPr>
                <w:rFonts w:ascii="Times New Roman" w:hAnsi="Times New Roman"/>
                <w:sz w:val="24"/>
              </w:rPr>
              <w:t xml:space="preserve">č. 7 </w:t>
            </w:r>
            <w:proofErr w:type="spellStart"/>
            <w:r>
              <w:rPr>
                <w:rFonts w:ascii="Times New Roman" w:hAnsi="Times New Roman"/>
                <w:sz w:val="24"/>
              </w:rPr>
              <w:t>Nezemědělská</w:t>
            </w:r>
            <w:proofErr w:type="spellEnd"/>
            <w:r>
              <w:rPr>
                <w:rFonts w:ascii="Times New Roman" w:hAnsi="Times New Roman"/>
                <w:sz w:val="24"/>
              </w:rPr>
              <w:t xml:space="preserve"> </w:t>
            </w:r>
            <w:proofErr w:type="spellStart"/>
            <w:r>
              <w:rPr>
                <w:rFonts w:ascii="Times New Roman" w:hAnsi="Times New Roman"/>
                <w:sz w:val="24"/>
              </w:rPr>
              <w:t>činnost</w:t>
            </w:r>
            <w:proofErr w:type="spellEnd"/>
          </w:p>
        </w:tc>
        <w:tc>
          <w:tcPr>
            <w:tcW w:w="2268" w:type="dxa"/>
            <w:tcBorders>
              <w:top w:val="single" w:sz="6" w:space="0" w:color="000000"/>
              <w:left w:val="single" w:sz="6" w:space="0" w:color="000000"/>
              <w:bottom w:val="single" w:sz="6" w:space="0" w:color="000000"/>
              <w:right w:val="single" w:sz="6" w:space="0" w:color="000000"/>
            </w:tcBorders>
          </w:tcPr>
          <w:p w:rsidR="00E73588" w:rsidRDefault="00E73588" w:rsidP="00C35930">
            <w:pPr>
              <w:pStyle w:val="TableParagraph"/>
              <w:spacing w:before="25"/>
              <w:ind w:right="52"/>
              <w:jc w:val="right"/>
              <w:rPr>
                <w:rFonts w:ascii="Times New Roman"/>
                <w:b/>
                <w:sz w:val="24"/>
              </w:rPr>
            </w:pPr>
            <w:r>
              <w:rPr>
                <w:rFonts w:ascii="Times New Roman"/>
                <w:b/>
                <w:sz w:val="24"/>
              </w:rPr>
              <w:t>765 000</w:t>
            </w:r>
          </w:p>
        </w:tc>
        <w:tc>
          <w:tcPr>
            <w:tcW w:w="1843" w:type="dxa"/>
            <w:tcBorders>
              <w:top w:val="single" w:sz="6" w:space="0" w:color="000000"/>
              <w:left w:val="single" w:sz="6" w:space="0" w:color="000000"/>
              <w:bottom w:val="single" w:sz="6" w:space="0" w:color="000000"/>
            </w:tcBorders>
          </w:tcPr>
          <w:p w:rsidR="00E73588" w:rsidRDefault="00E73588" w:rsidP="00C35930">
            <w:pPr>
              <w:pStyle w:val="TableParagraph"/>
              <w:spacing w:before="20"/>
              <w:ind w:right="54"/>
              <w:jc w:val="right"/>
              <w:rPr>
                <w:rFonts w:ascii="Times New Roman"/>
                <w:sz w:val="24"/>
              </w:rPr>
            </w:pPr>
            <w:r>
              <w:rPr>
                <w:rFonts w:ascii="Times New Roman"/>
                <w:sz w:val="24"/>
              </w:rPr>
              <w:t>765 000</w:t>
            </w:r>
          </w:p>
        </w:tc>
      </w:tr>
      <w:tr w:rsidR="00E73588" w:rsidTr="00C35930">
        <w:trPr>
          <w:trHeight w:val="330"/>
        </w:trPr>
        <w:tc>
          <w:tcPr>
            <w:tcW w:w="4551" w:type="dxa"/>
            <w:tcBorders>
              <w:top w:val="single" w:sz="6" w:space="0" w:color="000000"/>
              <w:bottom w:val="single" w:sz="6" w:space="0" w:color="000000"/>
              <w:right w:val="single" w:sz="6" w:space="0" w:color="000000"/>
            </w:tcBorders>
          </w:tcPr>
          <w:p w:rsidR="00E73588" w:rsidRDefault="00E73588" w:rsidP="00C35930">
            <w:pPr>
              <w:pStyle w:val="TableParagraph"/>
              <w:spacing w:before="20"/>
              <w:ind w:left="69"/>
              <w:rPr>
                <w:rFonts w:ascii="Times New Roman" w:hAnsi="Times New Roman"/>
                <w:sz w:val="24"/>
              </w:rPr>
            </w:pPr>
            <w:r>
              <w:rPr>
                <w:rFonts w:ascii="Times New Roman" w:hAnsi="Times New Roman"/>
                <w:sz w:val="24"/>
              </w:rPr>
              <w:t xml:space="preserve">č. 8 </w:t>
            </w:r>
            <w:proofErr w:type="spellStart"/>
            <w:r>
              <w:rPr>
                <w:rFonts w:ascii="Times New Roman" w:hAnsi="Times New Roman"/>
                <w:sz w:val="24"/>
              </w:rPr>
              <w:t>Sdílení</w:t>
            </w:r>
            <w:proofErr w:type="spellEnd"/>
            <w:r>
              <w:rPr>
                <w:rFonts w:ascii="Times New Roman" w:hAnsi="Times New Roman"/>
                <w:sz w:val="24"/>
              </w:rPr>
              <w:t xml:space="preserve"> </w:t>
            </w:r>
            <w:proofErr w:type="spellStart"/>
            <w:r>
              <w:rPr>
                <w:rFonts w:ascii="Times New Roman" w:hAnsi="Times New Roman"/>
                <w:sz w:val="24"/>
              </w:rPr>
              <w:t>zařízení</w:t>
            </w:r>
            <w:proofErr w:type="spellEnd"/>
            <w:r>
              <w:rPr>
                <w:rFonts w:ascii="Times New Roman" w:hAnsi="Times New Roman"/>
                <w:sz w:val="24"/>
              </w:rPr>
              <w:t xml:space="preserve"> a </w:t>
            </w:r>
            <w:proofErr w:type="spellStart"/>
            <w:r>
              <w:rPr>
                <w:rFonts w:ascii="Times New Roman" w:hAnsi="Times New Roman"/>
                <w:sz w:val="24"/>
              </w:rPr>
              <w:t>zdrojů</w:t>
            </w:r>
            <w:proofErr w:type="spellEnd"/>
          </w:p>
        </w:tc>
        <w:tc>
          <w:tcPr>
            <w:tcW w:w="2268" w:type="dxa"/>
            <w:tcBorders>
              <w:top w:val="single" w:sz="6" w:space="0" w:color="000000"/>
              <w:left w:val="single" w:sz="6" w:space="0" w:color="000000"/>
              <w:bottom w:val="single" w:sz="6" w:space="0" w:color="000000"/>
              <w:right w:val="single" w:sz="6" w:space="0" w:color="000000"/>
            </w:tcBorders>
          </w:tcPr>
          <w:p w:rsidR="00E73588" w:rsidRDefault="00E73588" w:rsidP="00C35930">
            <w:pPr>
              <w:pStyle w:val="TableParagraph"/>
              <w:spacing w:before="25"/>
              <w:ind w:right="52"/>
              <w:jc w:val="right"/>
              <w:rPr>
                <w:rFonts w:ascii="Times New Roman"/>
                <w:b/>
                <w:sz w:val="24"/>
              </w:rPr>
            </w:pPr>
            <w:r>
              <w:rPr>
                <w:rFonts w:ascii="Times New Roman"/>
                <w:b/>
                <w:sz w:val="24"/>
              </w:rPr>
              <w:t>0</w:t>
            </w:r>
          </w:p>
        </w:tc>
        <w:tc>
          <w:tcPr>
            <w:tcW w:w="1843" w:type="dxa"/>
            <w:tcBorders>
              <w:top w:val="single" w:sz="6" w:space="0" w:color="000000"/>
              <w:left w:val="single" w:sz="6" w:space="0" w:color="000000"/>
              <w:bottom w:val="single" w:sz="6" w:space="0" w:color="000000"/>
            </w:tcBorders>
          </w:tcPr>
          <w:p w:rsidR="00E73588" w:rsidRDefault="00E73588" w:rsidP="00C35930">
            <w:pPr>
              <w:pStyle w:val="TableParagraph"/>
              <w:spacing w:before="20"/>
              <w:ind w:right="54"/>
              <w:jc w:val="right"/>
              <w:rPr>
                <w:rFonts w:ascii="Times New Roman"/>
                <w:sz w:val="24"/>
              </w:rPr>
            </w:pPr>
            <w:r>
              <w:rPr>
                <w:rFonts w:ascii="Times New Roman"/>
                <w:sz w:val="24"/>
              </w:rPr>
              <w:t>0</w:t>
            </w:r>
          </w:p>
        </w:tc>
      </w:tr>
      <w:tr w:rsidR="00E73588" w:rsidTr="00C35930">
        <w:trPr>
          <w:trHeight w:val="330"/>
        </w:trPr>
        <w:tc>
          <w:tcPr>
            <w:tcW w:w="4551" w:type="dxa"/>
            <w:tcBorders>
              <w:top w:val="single" w:sz="6" w:space="0" w:color="000000"/>
              <w:bottom w:val="single" w:sz="6" w:space="0" w:color="000000"/>
              <w:right w:val="single" w:sz="6" w:space="0" w:color="000000"/>
            </w:tcBorders>
          </w:tcPr>
          <w:p w:rsidR="00E73588" w:rsidRDefault="00E73588" w:rsidP="00C35930">
            <w:pPr>
              <w:pStyle w:val="TableParagraph"/>
              <w:spacing w:before="18"/>
              <w:ind w:left="69"/>
              <w:rPr>
                <w:rFonts w:ascii="Times New Roman" w:hAnsi="Times New Roman"/>
                <w:sz w:val="24"/>
              </w:rPr>
            </w:pPr>
            <w:r>
              <w:rPr>
                <w:rFonts w:ascii="Times New Roman" w:hAnsi="Times New Roman"/>
                <w:sz w:val="24"/>
              </w:rPr>
              <w:t xml:space="preserve">č. 9 </w:t>
            </w:r>
            <w:proofErr w:type="spellStart"/>
            <w:r>
              <w:rPr>
                <w:rFonts w:ascii="Times New Roman" w:hAnsi="Times New Roman"/>
                <w:sz w:val="24"/>
              </w:rPr>
              <w:t>Projekty</w:t>
            </w:r>
            <w:proofErr w:type="spellEnd"/>
            <w:r>
              <w:rPr>
                <w:rFonts w:ascii="Times New Roman" w:hAnsi="Times New Roman"/>
                <w:sz w:val="24"/>
              </w:rPr>
              <w:t xml:space="preserve"> </w:t>
            </w:r>
            <w:proofErr w:type="spellStart"/>
            <w:r>
              <w:rPr>
                <w:rFonts w:ascii="Times New Roman" w:hAnsi="Times New Roman"/>
                <w:sz w:val="24"/>
              </w:rPr>
              <w:t>spolupráce</w:t>
            </w:r>
            <w:proofErr w:type="spellEnd"/>
          </w:p>
        </w:tc>
        <w:tc>
          <w:tcPr>
            <w:tcW w:w="2268" w:type="dxa"/>
            <w:tcBorders>
              <w:top w:val="single" w:sz="6" w:space="0" w:color="000000"/>
              <w:left w:val="single" w:sz="6" w:space="0" w:color="000000"/>
              <w:bottom w:val="single" w:sz="6" w:space="0" w:color="000000"/>
              <w:right w:val="single" w:sz="6" w:space="0" w:color="000000"/>
            </w:tcBorders>
          </w:tcPr>
          <w:p w:rsidR="00E73588" w:rsidRDefault="00E73588" w:rsidP="00C35930">
            <w:pPr>
              <w:pStyle w:val="TableParagraph"/>
              <w:spacing w:before="23"/>
              <w:ind w:right="52"/>
              <w:jc w:val="right"/>
              <w:rPr>
                <w:rFonts w:ascii="Times New Roman"/>
                <w:b/>
                <w:sz w:val="24"/>
              </w:rPr>
            </w:pPr>
            <w:r>
              <w:rPr>
                <w:rFonts w:ascii="Times New Roman"/>
                <w:b/>
                <w:sz w:val="24"/>
              </w:rPr>
              <w:t>0</w:t>
            </w:r>
          </w:p>
        </w:tc>
        <w:tc>
          <w:tcPr>
            <w:tcW w:w="1843" w:type="dxa"/>
            <w:tcBorders>
              <w:top w:val="single" w:sz="6" w:space="0" w:color="000000"/>
              <w:left w:val="single" w:sz="6" w:space="0" w:color="000000"/>
              <w:bottom w:val="single" w:sz="6" w:space="0" w:color="000000"/>
            </w:tcBorders>
          </w:tcPr>
          <w:p w:rsidR="00E73588" w:rsidRDefault="00E73588" w:rsidP="00C35930">
            <w:pPr>
              <w:pStyle w:val="TableParagraph"/>
              <w:spacing w:before="18"/>
              <w:ind w:right="54"/>
              <w:jc w:val="right"/>
              <w:rPr>
                <w:rFonts w:ascii="Times New Roman"/>
                <w:sz w:val="24"/>
              </w:rPr>
            </w:pPr>
            <w:r>
              <w:rPr>
                <w:rFonts w:ascii="Times New Roman"/>
                <w:sz w:val="24"/>
              </w:rPr>
              <w:t>0</w:t>
            </w:r>
          </w:p>
        </w:tc>
      </w:tr>
      <w:tr w:rsidR="00E73588" w:rsidTr="00C35930">
        <w:trPr>
          <w:trHeight w:val="328"/>
        </w:trPr>
        <w:tc>
          <w:tcPr>
            <w:tcW w:w="4551" w:type="dxa"/>
            <w:tcBorders>
              <w:top w:val="single" w:sz="6" w:space="0" w:color="000000"/>
              <w:bottom w:val="single" w:sz="6" w:space="0" w:color="000000"/>
              <w:right w:val="single" w:sz="6" w:space="0" w:color="000000"/>
            </w:tcBorders>
          </w:tcPr>
          <w:p w:rsidR="00E73588" w:rsidRDefault="00E73588" w:rsidP="00C35930">
            <w:pPr>
              <w:pStyle w:val="TableParagraph"/>
              <w:spacing w:before="18"/>
              <w:ind w:left="69"/>
              <w:rPr>
                <w:rFonts w:ascii="Times New Roman" w:hAnsi="Times New Roman"/>
                <w:sz w:val="24"/>
              </w:rPr>
            </w:pPr>
            <w:r>
              <w:rPr>
                <w:rFonts w:ascii="Times New Roman" w:hAnsi="Times New Roman"/>
                <w:sz w:val="24"/>
              </w:rPr>
              <w:t xml:space="preserve">č. 10 </w:t>
            </w:r>
            <w:proofErr w:type="spellStart"/>
            <w:r>
              <w:rPr>
                <w:rFonts w:ascii="Times New Roman" w:hAnsi="Times New Roman"/>
                <w:sz w:val="24"/>
              </w:rPr>
              <w:t>Rozvoj</w:t>
            </w:r>
            <w:proofErr w:type="spellEnd"/>
            <w:r>
              <w:rPr>
                <w:rFonts w:ascii="Times New Roman" w:hAnsi="Times New Roman"/>
                <w:sz w:val="24"/>
              </w:rPr>
              <w:t xml:space="preserve"> </w:t>
            </w:r>
            <w:proofErr w:type="spellStart"/>
            <w:r>
              <w:rPr>
                <w:rFonts w:ascii="Times New Roman" w:hAnsi="Times New Roman"/>
                <w:sz w:val="24"/>
              </w:rPr>
              <w:t>obcí</w:t>
            </w:r>
            <w:proofErr w:type="spellEnd"/>
            <w:r>
              <w:rPr>
                <w:rFonts w:ascii="Times New Roman" w:hAnsi="Times New Roman"/>
                <w:sz w:val="24"/>
              </w:rPr>
              <w:t xml:space="preserve"> - </w:t>
            </w:r>
            <w:proofErr w:type="spellStart"/>
            <w:r>
              <w:rPr>
                <w:rFonts w:ascii="Times New Roman" w:hAnsi="Times New Roman"/>
                <w:sz w:val="24"/>
              </w:rPr>
              <w:t>článek</w:t>
            </w:r>
            <w:proofErr w:type="spellEnd"/>
            <w:r>
              <w:rPr>
                <w:rFonts w:ascii="Times New Roman" w:hAnsi="Times New Roman"/>
                <w:sz w:val="24"/>
              </w:rPr>
              <w:t xml:space="preserve"> 20</w:t>
            </w:r>
          </w:p>
        </w:tc>
        <w:tc>
          <w:tcPr>
            <w:tcW w:w="2268" w:type="dxa"/>
            <w:tcBorders>
              <w:top w:val="single" w:sz="6" w:space="0" w:color="000000"/>
              <w:left w:val="single" w:sz="6" w:space="0" w:color="000000"/>
              <w:bottom w:val="single" w:sz="6" w:space="0" w:color="000000"/>
              <w:right w:val="single" w:sz="6" w:space="0" w:color="000000"/>
            </w:tcBorders>
          </w:tcPr>
          <w:p w:rsidR="00E73588" w:rsidRDefault="00E73588" w:rsidP="00C35930">
            <w:pPr>
              <w:pStyle w:val="TableParagraph"/>
              <w:spacing w:before="23"/>
              <w:ind w:right="52"/>
              <w:jc w:val="right"/>
              <w:rPr>
                <w:rFonts w:ascii="Times New Roman"/>
                <w:b/>
                <w:sz w:val="24"/>
              </w:rPr>
            </w:pPr>
            <w:r>
              <w:rPr>
                <w:rFonts w:ascii="Times New Roman"/>
                <w:b/>
                <w:sz w:val="24"/>
              </w:rPr>
              <w:t>2 421 831</w:t>
            </w:r>
          </w:p>
        </w:tc>
        <w:tc>
          <w:tcPr>
            <w:tcW w:w="1843" w:type="dxa"/>
            <w:tcBorders>
              <w:top w:val="single" w:sz="6" w:space="0" w:color="000000"/>
              <w:left w:val="single" w:sz="6" w:space="0" w:color="000000"/>
              <w:bottom w:val="single" w:sz="6" w:space="0" w:color="000000"/>
            </w:tcBorders>
          </w:tcPr>
          <w:p w:rsidR="00E73588" w:rsidRDefault="00E73588" w:rsidP="00C35930">
            <w:pPr>
              <w:pStyle w:val="TableParagraph"/>
              <w:spacing w:before="23"/>
              <w:ind w:right="54"/>
              <w:jc w:val="right"/>
              <w:rPr>
                <w:rFonts w:ascii="Times New Roman"/>
                <w:b/>
                <w:sz w:val="24"/>
              </w:rPr>
            </w:pPr>
            <w:r>
              <w:rPr>
                <w:rFonts w:ascii="Times New Roman"/>
                <w:b/>
                <w:sz w:val="24"/>
              </w:rPr>
              <w:t>4 265 000</w:t>
            </w:r>
          </w:p>
        </w:tc>
      </w:tr>
      <w:tr w:rsidR="00E73588" w:rsidTr="00C35930">
        <w:trPr>
          <w:trHeight w:val="330"/>
        </w:trPr>
        <w:tc>
          <w:tcPr>
            <w:tcW w:w="4551" w:type="dxa"/>
            <w:tcBorders>
              <w:top w:val="single" w:sz="6" w:space="0" w:color="000000"/>
              <w:right w:val="single" w:sz="6" w:space="0" w:color="000000"/>
            </w:tcBorders>
          </w:tcPr>
          <w:p w:rsidR="00E73588" w:rsidRDefault="00E73588" w:rsidP="00C35930">
            <w:pPr>
              <w:pStyle w:val="TableParagraph"/>
              <w:spacing w:before="20"/>
              <w:ind w:left="69"/>
              <w:rPr>
                <w:rFonts w:ascii="Times New Roman"/>
                <w:sz w:val="24"/>
              </w:rPr>
            </w:pPr>
            <w:proofErr w:type="spellStart"/>
            <w:r>
              <w:rPr>
                <w:rFonts w:ascii="Times New Roman"/>
                <w:sz w:val="24"/>
              </w:rPr>
              <w:t>Celkem</w:t>
            </w:r>
            <w:proofErr w:type="spellEnd"/>
          </w:p>
        </w:tc>
        <w:tc>
          <w:tcPr>
            <w:tcW w:w="2268" w:type="dxa"/>
            <w:tcBorders>
              <w:top w:val="single" w:sz="6" w:space="0" w:color="000000"/>
              <w:left w:val="single" w:sz="6" w:space="0" w:color="000000"/>
              <w:right w:val="single" w:sz="6" w:space="0" w:color="000000"/>
            </w:tcBorders>
          </w:tcPr>
          <w:p w:rsidR="00E73588" w:rsidRDefault="00E73588" w:rsidP="00C35930">
            <w:pPr>
              <w:pStyle w:val="TableParagraph"/>
              <w:spacing w:before="25"/>
              <w:ind w:right="52"/>
              <w:jc w:val="right"/>
              <w:rPr>
                <w:rFonts w:ascii="Times New Roman"/>
                <w:b/>
                <w:sz w:val="24"/>
              </w:rPr>
            </w:pPr>
            <w:r>
              <w:rPr>
                <w:rFonts w:ascii="Times New Roman"/>
                <w:b/>
                <w:sz w:val="24"/>
              </w:rPr>
              <w:t>8 626 831</w:t>
            </w:r>
          </w:p>
        </w:tc>
        <w:tc>
          <w:tcPr>
            <w:tcW w:w="1843" w:type="dxa"/>
            <w:tcBorders>
              <w:top w:val="single" w:sz="6" w:space="0" w:color="000000"/>
              <w:left w:val="single" w:sz="6" w:space="0" w:color="000000"/>
            </w:tcBorders>
          </w:tcPr>
          <w:p w:rsidR="00E73588" w:rsidRDefault="00E73588" w:rsidP="00C35930">
            <w:pPr>
              <w:pStyle w:val="TableParagraph"/>
              <w:spacing w:before="20"/>
              <w:ind w:right="54"/>
              <w:jc w:val="right"/>
              <w:rPr>
                <w:rFonts w:ascii="Times New Roman"/>
                <w:sz w:val="24"/>
              </w:rPr>
            </w:pPr>
            <w:r>
              <w:rPr>
                <w:rFonts w:ascii="Times New Roman"/>
                <w:sz w:val="24"/>
              </w:rPr>
              <w:t>12 234 000</w:t>
            </w:r>
          </w:p>
        </w:tc>
      </w:tr>
    </w:tbl>
    <w:p w:rsidR="00E73588" w:rsidRDefault="00E73588" w:rsidP="00D0216B">
      <w:pPr>
        <w:jc w:val="both"/>
        <w:rPr>
          <w:sz w:val="24"/>
          <w:szCs w:val="24"/>
        </w:rPr>
      </w:pPr>
    </w:p>
    <w:p w:rsidR="00E73588" w:rsidRPr="00E73588" w:rsidRDefault="00E73588" w:rsidP="00E73588">
      <w:pPr>
        <w:widowControl w:val="0"/>
        <w:suppressAutoHyphens w:val="0"/>
        <w:autoSpaceDE w:val="0"/>
        <w:autoSpaceDN w:val="0"/>
        <w:spacing w:line="274" w:lineRule="exact"/>
        <w:ind w:left="216"/>
        <w:jc w:val="both"/>
        <w:outlineLvl w:val="1"/>
        <w:rPr>
          <w:b/>
          <w:bCs/>
          <w:sz w:val="24"/>
          <w:szCs w:val="24"/>
          <w:lang w:eastAsia="en-US"/>
        </w:rPr>
      </w:pPr>
      <w:r w:rsidRPr="00E73588">
        <w:rPr>
          <w:b/>
          <w:bCs/>
          <w:sz w:val="24"/>
          <w:szCs w:val="24"/>
          <w:lang w:eastAsia="en-US"/>
        </w:rPr>
        <w:t>Výsledek hlasování:</w:t>
      </w:r>
    </w:p>
    <w:p w:rsidR="00E73588" w:rsidRPr="00E73588" w:rsidRDefault="00E73588" w:rsidP="00E73588">
      <w:pPr>
        <w:widowControl w:val="0"/>
        <w:tabs>
          <w:tab w:val="left" w:pos="3048"/>
          <w:tab w:val="left" w:pos="5881"/>
        </w:tabs>
        <w:suppressAutoHyphens w:val="0"/>
        <w:autoSpaceDE w:val="0"/>
        <w:autoSpaceDN w:val="0"/>
        <w:spacing w:line="274" w:lineRule="exact"/>
        <w:ind w:left="216"/>
        <w:jc w:val="both"/>
        <w:rPr>
          <w:sz w:val="24"/>
          <w:szCs w:val="24"/>
          <w:lang w:eastAsia="en-US"/>
        </w:rPr>
      </w:pPr>
      <w:r w:rsidRPr="00E73588">
        <w:rPr>
          <w:sz w:val="24"/>
          <w:szCs w:val="24"/>
          <w:lang w:eastAsia="en-US"/>
        </w:rPr>
        <w:t>Pro: 6</w:t>
      </w:r>
      <w:r w:rsidRPr="00E73588">
        <w:rPr>
          <w:sz w:val="24"/>
          <w:szCs w:val="24"/>
          <w:lang w:eastAsia="en-US"/>
        </w:rPr>
        <w:tab/>
        <w:t>Proti: 0</w:t>
      </w:r>
      <w:r w:rsidRPr="00E73588">
        <w:rPr>
          <w:sz w:val="24"/>
          <w:szCs w:val="24"/>
          <w:lang w:eastAsia="en-US"/>
        </w:rPr>
        <w:tab/>
        <w:t>Zdržel se:</w:t>
      </w:r>
      <w:r w:rsidRPr="00E73588">
        <w:rPr>
          <w:spacing w:val="-2"/>
          <w:sz w:val="24"/>
          <w:szCs w:val="24"/>
          <w:lang w:eastAsia="en-US"/>
        </w:rPr>
        <w:t xml:space="preserve"> </w:t>
      </w:r>
      <w:r w:rsidRPr="00E73588">
        <w:rPr>
          <w:sz w:val="24"/>
          <w:szCs w:val="24"/>
          <w:lang w:eastAsia="en-US"/>
        </w:rPr>
        <w:t>0</w:t>
      </w:r>
    </w:p>
    <w:p w:rsidR="00E73588" w:rsidRPr="00E73588" w:rsidRDefault="00E73588" w:rsidP="00E73588">
      <w:pPr>
        <w:widowControl w:val="0"/>
        <w:suppressAutoHyphens w:val="0"/>
        <w:autoSpaceDE w:val="0"/>
        <w:autoSpaceDN w:val="0"/>
        <w:spacing w:before="140"/>
        <w:ind w:left="216" w:right="215"/>
        <w:jc w:val="both"/>
        <w:rPr>
          <w:sz w:val="24"/>
          <w:szCs w:val="24"/>
          <w:lang w:eastAsia="en-US"/>
        </w:rPr>
      </w:pPr>
      <w:r w:rsidRPr="00E73588">
        <w:rPr>
          <w:b/>
          <w:sz w:val="24"/>
          <w:szCs w:val="24"/>
          <w:lang w:eastAsia="en-US"/>
        </w:rPr>
        <w:lastRenderedPageBreak/>
        <w:t xml:space="preserve">Usnesení: </w:t>
      </w:r>
      <w:r w:rsidRPr="00E73588">
        <w:rPr>
          <w:sz w:val="24"/>
          <w:szCs w:val="24"/>
          <w:lang w:eastAsia="en-US"/>
        </w:rPr>
        <w:t xml:space="preserve">Rada spolku navrhuje rozdělení alokací mezi jednotlivé </w:t>
      </w:r>
      <w:proofErr w:type="spellStart"/>
      <w:r w:rsidRPr="00E73588">
        <w:rPr>
          <w:sz w:val="24"/>
          <w:szCs w:val="24"/>
          <w:lang w:eastAsia="en-US"/>
        </w:rPr>
        <w:t>fiche</w:t>
      </w:r>
      <w:proofErr w:type="spellEnd"/>
      <w:r w:rsidRPr="00E73588">
        <w:rPr>
          <w:sz w:val="24"/>
          <w:szCs w:val="24"/>
          <w:lang w:eastAsia="en-US"/>
        </w:rPr>
        <w:t xml:space="preserve"> dle hodnot v tabulce ve sloupci nové čerpání 2020. Návrh bude předložen ke schválení členskou schůzí.</w:t>
      </w:r>
    </w:p>
    <w:p w:rsidR="00E73588" w:rsidRPr="00E73588" w:rsidRDefault="00E73588" w:rsidP="00E73588">
      <w:pPr>
        <w:widowControl w:val="0"/>
        <w:suppressAutoHyphens w:val="0"/>
        <w:autoSpaceDE w:val="0"/>
        <w:autoSpaceDN w:val="0"/>
        <w:rPr>
          <w:sz w:val="26"/>
          <w:szCs w:val="24"/>
          <w:lang w:eastAsia="en-US"/>
        </w:rPr>
      </w:pPr>
    </w:p>
    <w:p w:rsidR="00E73588" w:rsidRPr="00E73588" w:rsidRDefault="00E73588" w:rsidP="00E73588">
      <w:pPr>
        <w:widowControl w:val="0"/>
        <w:numPr>
          <w:ilvl w:val="0"/>
          <w:numId w:val="28"/>
        </w:numPr>
        <w:tabs>
          <w:tab w:val="left" w:pos="457"/>
        </w:tabs>
        <w:suppressAutoHyphens w:val="0"/>
        <w:autoSpaceDE w:val="0"/>
        <w:autoSpaceDN w:val="0"/>
        <w:ind w:hanging="241"/>
        <w:jc w:val="both"/>
        <w:outlineLvl w:val="1"/>
        <w:rPr>
          <w:b/>
          <w:bCs/>
          <w:sz w:val="24"/>
          <w:szCs w:val="24"/>
          <w:lang w:eastAsia="en-US"/>
        </w:rPr>
      </w:pPr>
      <w:r w:rsidRPr="00E73588">
        <w:rPr>
          <w:b/>
          <w:bCs/>
          <w:sz w:val="24"/>
          <w:szCs w:val="24"/>
          <w:lang w:eastAsia="en-US"/>
        </w:rPr>
        <w:t xml:space="preserve">Stanovení preferenčních kritérií pro </w:t>
      </w:r>
      <w:proofErr w:type="spellStart"/>
      <w:r w:rsidRPr="00E73588">
        <w:rPr>
          <w:b/>
          <w:bCs/>
          <w:sz w:val="24"/>
          <w:szCs w:val="24"/>
          <w:lang w:eastAsia="en-US"/>
        </w:rPr>
        <w:t>fichi</w:t>
      </w:r>
      <w:proofErr w:type="spellEnd"/>
      <w:r w:rsidRPr="00E73588">
        <w:rPr>
          <w:b/>
          <w:bCs/>
          <w:sz w:val="24"/>
          <w:szCs w:val="24"/>
          <w:lang w:eastAsia="en-US"/>
        </w:rPr>
        <w:t xml:space="preserve"> č.</w:t>
      </w:r>
      <w:r w:rsidRPr="00E73588">
        <w:rPr>
          <w:b/>
          <w:bCs/>
          <w:spacing w:val="-1"/>
          <w:sz w:val="24"/>
          <w:szCs w:val="24"/>
          <w:lang w:eastAsia="en-US"/>
        </w:rPr>
        <w:t xml:space="preserve"> </w:t>
      </w:r>
      <w:r w:rsidRPr="00E73588">
        <w:rPr>
          <w:b/>
          <w:bCs/>
          <w:sz w:val="24"/>
          <w:szCs w:val="24"/>
          <w:lang w:eastAsia="en-US"/>
        </w:rPr>
        <w:t>10</w:t>
      </w:r>
    </w:p>
    <w:p w:rsidR="00E73588" w:rsidRPr="00E73588" w:rsidRDefault="00E73588" w:rsidP="00E73588">
      <w:pPr>
        <w:pStyle w:val="Zkladntext"/>
        <w:spacing w:before="209" w:line="276" w:lineRule="auto"/>
        <w:ind w:left="216" w:right="213"/>
        <w:jc w:val="both"/>
        <w:rPr>
          <w:sz w:val="24"/>
          <w:szCs w:val="24"/>
          <w:lang w:eastAsia="en-US"/>
        </w:rPr>
      </w:pPr>
      <w:r w:rsidRPr="00E73588">
        <w:rPr>
          <w:sz w:val="24"/>
          <w:szCs w:val="24"/>
          <w:lang w:eastAsia="en-US"/>
        </w:rPr>
        <w:t xml:space="preserve">V PRV na základě žádosti o změnu přibude </w:t>
      </w:r>
      <w:proofErr w:type="spellStart"/>
      <w:r w:rsidRPr="00E73588">
        <w:rPr>
          <w:sz w:val="24"/>
          <w:szCs w:val="24"/>
          <w:lang w:eastAsia="en-US"/>
        </w:rPr>
        <w:t>fiche</w:t>
      </w:r>
      <w:proofErr w:type="spellEnd"/>
      <w:r w:rsidRPr="00E73588">
        <w:rPr>
          <w:sz w:val="24"/>
          <w:szCs w:val="24"/>
          <w:lang w:eastAsia="en-US"/>
        </w:rPr>
        <w:t xml:space="preserve"> č. 10, která umožní požádat o dotaci obcím v</w:t>
      </w:r>
      <w:r w:rsidRPr="00E73588">
        <w:rPr>
          <w:spacing w:val="-1"/>
          <w:sz w:val="24"/>
          <w:szCs w:val="24"/>
          <w:lang w:eastAsia="en-US"/>
        </w:rPr>
        <w:t xml:space="preserve"> </w:t>
      </w:r>
      <w:r w:rsidRPr="00E73588">
        <w:rPr>
          <w:sz w:val="24"/>
          <w:szCs w:val="24"/>
          <w:lang w:eastAsia="en-US"/>
        </w:rPr>
        <w:t>různých</w:t>
      </w:r>
      <w:r w:rsidRPr="00E73588">
        <w:rPr>
          <w:spacing w:val="13"/>
          <w:sz w:val="24"/>
          <w:szCs w:val="24"/>
          <w:lang w:eastAsia="en-US"/>
        </w:rPr>
        <w:t xml:space="preserve"> </w:t>
      </w:r>
      <w:r w:rsidRPr="00E73588">
        <w:rPr>
          <w:sz w:val="24"/>
          <w:szCs w:val="24"/>
          <w:lang w:eastAsia="en-US"/>
        </w:rPr>
        <w:t>oblastech.</w:t>
      </w:r>
      <w:r w:rsidRPr="00E73588">
        <w:rPr>
          <w:spacing w:val="15"/>
          <w:sz w:val="24"/>
          <w:szCs w:val="24"/>
          <w:lang w:eastAsia="en-US"/>
        </w:rPr>
        <w:t xml:space="preserve"> </w:t>
      </w:r>
      <w:r w:rsidRPr="00E73588">
        <w:rPr>
          <w:sz w:val="24"/>
          <w:szCs w:val="24"/>
          <w:lang w:eastAsia="en-US"/>
        </w:rPr>
        <w:t>V</w:t>
      </w:r>
      <w:r w:rsidRPr="00E73588">
        <w:rPr>
          <w:spacing w:val="-1"/>
          <w:sz w:val="24"/>
          <w:szCs w:val="24"/>
          <w:lang w:eastAsia="en-US"/>
        </w:rPr>
        <w:t xml:space="preserve"> </w:t>
      </w:r>
      <w:r w:rsidRPr="00E73588">
        <w:rPr>
          <w:sz w:val="24"/>
          <w:szCs w:val="24"/>
          <w:lang w:eastAsia="en-US"/>
        </w:rPr>
        <w:t>našem</w:t>
      </w:r>
      <w:r w:rsidRPr="00E73588">
        <w:rPr>
          <w:spacing w:val="13"/>
          <w:sz w:val="24"/>
          <w:szCs w:val="24"/>
          <w:lang w:eastAsia="en-US"/>
        </w:rPr>
        <w:t xml:space="preserve"> </w:t>
      </w:r>
      <w:r w:rsidRPr="00E73588">
        <w:rPr>
          <w:sz w:val="24"/>
          <w:szCs w:val="24"/>
          <w:lang w:eastAsia="en-US"/>
        </w:rPr>
        <w:t>území</w:t>
      </w:r>
      <w:r w:rsidRPr="00E73588">
        <w:rPr>
          <w:spacing w:val="13"/>
          <w:sz w:val="24"/>
          <w:szCs w:val="24"/>
          <w:lang w:eastAsia="en-US"/>
        </w:rPr>
        <w:t xml:space="preserve"> </w:t>
      </w:r>
      <w:r w:rsidRPr="00E73588">
        <w:rPr>
          <w:sz w:val="24"/>
          <w:szCs w:val="24"/>
          <w:lang w:eastAsia="en-US"/>
        </w:rPr>
        <w:t>je</w:t>
      </w:r>
      <w:r w:rsidRPr="00E73588">
        <w:rPr>
          <w:spacing w:val="12"/>
          <w:sz w:val="24"/>
          <w:szCs w:val="24"/>
          <w:lang w:eastAsia="en-US"/>
        </w:rPr>
        <w:t xml:space="preserve"> </w:t>
      </w:r>
      <w:r w:rsidRPr="00E73588">
        <w:rPr>
          <w:sz w:val="24"/>
          <w:szCs w:val="24"/>
          <w:lang w:eastAsia="en-US"/>
        </w:rPr>
        <w:t>zájmem</w:t>
      </w:r>
      <w:r w:rsidRPr="00E73588">
        <w:rPr>
          <w:spacing w:val="13"/>
          <w:sz w:val="24"/>
          <w:szCs w:val="24"/>
          <w:lang w:eastAsia="en-US"/>
        </w:rPr>
        <w:t xml:space="preserve"> </w:t>
      </w:r>
      <w:r w:rsidRPr="00E73588">
        <w:rPr>
          <w:sz w:val="24"/>
          <w:szCs w:val="24"/>
          <w:lang w:eastAsia="en-US"/>
        </w:rPr>
        <w:t>o</w:t>
      </w:r>
      <w:r w:rsidRPr="00E73588">
        <w:rPr>
          <w:spacing w:val="15"/>
          <w:sz w:val="24"/>
          <w:szCs w:val="24"/>
          <w:lang w:eastAsia="en-US"/>
        </w:rPr>
        <w:t xml:space="preserve"> </w:t>
      </w:r>
      <w:r w:rsidRPr="00E73588">
        <w:rPr>
          <w:sz w:val="24"/>
          <w:szCs w:val="24"/>
          <w:lang w:eastAsia="en-US"/>
        </w:rPr>
        <w:t>oblasti</w:t>
      </w:r>
      <w:r w:rsidRPr="00E73588">
        <w:rPr>
          <w:spacing w:val="17"/>
          <w:sz w:val="24"/>
          <w:szCs w:val="24"/>
          <w:lang w:eastAsia="en-US"/>
        </w:rPr>
        <w:t xml:space="preserve"> </w:t>
      </w:r>
      <w:r w:rsidRPr="00E73588">
        <w:rPr>
          <w:sz w:val="24"/>
          <w:szCs w:val="24"/>
          <w:lang w:eastAsia="en-US"/>
        </w:rPr>
        <w:t>z</w:t>
      </w:r>
      <w:r w:rsidRPr="00E73588">
        <w:rPr>
          <w:spacing w:val="1"/>
          <w:sz w:val="24"/>
          <w:szCs w:val="24"/>
          <w:lang w:eastAsia="en-US"/>
        </w:rPr>
        <w:t xml:space="preserve"> </w:t>
      </w:r>
      <w:r w:rsidRPr="00E73588">
        <w:rPr>
          <w:sz w:val="24"/>
          <w:szCs w:val="24"/>
          <w:lang w:eastAsia="en-US"/>
        </w:rPr>
        <w:t>článku</w:t>
      </w:r>
      <w:r w:rsidRPr="00E73588">
        <w:rPr>
          <w:spacing w:val="12"/>
          <w:sz w:val="24"/>
          <w:szCs w:val="24"/>
          <w:lang w:eastAsia="en-US"/>
        </w:rPr>
        <w:t xml:space="preserve"> </w:t>
      </w:r>
      <w:r w:rsidRPr="00E73588">
        <w:rPr>
          <w:sz w:val="24"/>
          <w:szCs w:val="24"/>
          <w:lang w:eastAsia="en-US"/>
        </w:rPr>
        <w:t>20</w:t>
      </w:r>
      <w:r w:rsidRPr="00E73588">
        <w:rPr>
          <w:spacing w:val="13"/>
          <w:sz w:val="24"/>
          <w:szCs w:val="24"/>
          <w:lang w:eastAsia="en-US"/>
        </w:rPr>
        <w:t xml:space="preserve"> </w:t>
      </w:r>
      <w:r w:rsidRPr="00E73588">
        <w:rPr>
          <w:sz w:val="24"/>
          <w:szCs w:val="24"/>
          <w:lang w:eastAsia="en-US"/>
        </w:rPr>
        <w:t>a)</w:t>
      </w:r>
      <w:r w:rsidRPr="00E73588">
        <w:rPr>
          <w:spacing w:val="12"/>
          <w:sz w:val="24"/>
          <w:szCs w:val="24"/>
          <w:lang w:eastAsia="en-US"/>
        </w:rPr>
        <w:t xml:space="preserve"> </w:t>
      </w:r>
      <w:r w:rsidRPr="00E73588">
        <w:rPr>
          <w:sz w:val="24"/>
          <w:szCs w:val="24"/>
          <w:lang w:eastAsia="en-US"/>
        </w:rPr>
        <w:t>Veřejná</w:t>
      </w:r>
      <w:r w:rsidRPr="00E73588">
        <w:rPr>
          <w:spacing w:val="14"/>
          <w:sz w:val="24"/>
          <w:szCs w:val="24"/>
          <w:lang w:eastAsia="en-US"/>
        </w:rPr>
        <w:t xml:space="preserve"> </w:t>
      </w:r>
      <w:r w:rsidRPr="00E73588">
        <w:rPr>
          <w:sz w:val="24"/>
          <w:szCs w:val="24"/>
          <w:lang w:eastAsia="en-US"/>
        </w:rPr>
        <w:t>prostranství</w:t>
      </w:r>
      <w:r>
        <w:rPr>
          <w:sz w:val="24"/>
          <w:szCs w:val="24"/>
          <w:lang w:eastAsia="en-US"/>
        </w:rPr>
        <w:t xml:space="preserve"> </w:t>
      </w:r>
      <w:r w:rsidRPr="00E73588">
        <w:rPr>
          <w:sz w:val="24"/>
          <w:szCs w:val="24"/>
          <w:lang w:eastAsia="en-US"/>
        </w:rPr>
        <w:t xml:space="preserve">v obcích, b) Mateřské a základní školy, e) Vybrané kulturní památky, f) Kulturní a spolková zařízení včetně knihoven. Tyto oblasti podpory bude obsahovat nově vzniklá </w:t>
      </w:r>
      <w:proofErr w:type="spellStart"/>
      <w:r w:rsidRPr="00E73588">
        <w:rPr>
          <w:sz w:val="24"/>
          <w:szCs w:val="24"/>
          <w:lang w:eastAsia="en-US"/>
        </w:rPr>
        <w:t>fiche</w:t>
      </w:r>
      <w:proofErr w:type="spellEnd"/>
      <w:r w:rsidRPr="00E73588">
        <w:rPr>
          <w:sz w:val="24"/>
          <w:szCs w:val="24"/>
          <w:lang w:eastAsia="en-US"/>
        </w:rPr>
        <w:t xml:space="preserve"> č. 10. Na radě spolku vznikl návrh a potvrzení návrhu preferenčních kritérií k </w:t>
      </w:r>
      <w:proofErr w:type="spellStart"/>
      <w:r w:rsidRPr="00E73588">
        <w:rPr>
          <w:sz w:val="24"/>
          <w:szCs w:val="24"/>
          <w:lang w:eastAsia="en-US"/>
        </w:rPr>
        <w:t>fichi</w:t>
      </w:r>
      <w:proofErr w:type="spellEnd"/>
      <w:r w:rsidRPr="00E73588">
        <w:rPr>
          <w:sz w:val="24"/>
          <w:szCs w:val="24"/>
          <w:lang w:eastAsia="en-US"/>
        </w:rPr>
        <w:t xml:space="preserve"> č. 10, které bude prezentováno a bude předmětem schvalování na členské schůzi.</w:t>
      </w:r>
    </w:p>
    <w:p w:rsidR="00E73588" w:rsidRPr="00990048" w:rsidRDefault="00E73588" w:rsidP="00E73588">
      <w:pPr>
        <w:widowControl w:val="0"/>
        <w:suppressAutoHyphens w:val="0"/>
        <w:autoSpaceDE w:val="0"/>
        <w:autoSpaceDN w:val="0"/>
        <w:spacing w:before="6"/>
        <w:rPr>
          <w:sz w:val="16"/>
          <w:szCs w:val="16"/>
          <w:lang w:eastAsia="en-US"/>
        </w:rPr>
      </w:pPr>
    </w:p>
    <w:p w:rsidR="00E73588" w:rsidRPr="00E73588" w:rsidRDefault="00E73588" w:rsidP="00E73588">
      <w:pPr>
        <w:widowControl w:val="0"/>
        <w:suppressAutoHyphens w:val="0"/>
        <w:autoSpaceDE w:val="0"/>
        <w:autoSpaceDN w:val="0"/>
        <w:spacing w:line="276" w:lineRule="auto"/>
        <w:ind w:left="216" w:right="215"/>
        <w:jc w:val="both"/>
        <w:rPr>
          <w:sz w:val="24"/>
          <w:szCs w:val="24"/>
          <w:lang w:eastAsia="en-US"/>
        </w:rPr>
      </w:pPr>
      <w:r w:rsidRPr="00E73588">
        <w:rPr>
          <w:sz w:val="24"/>
          <w:szCs w:val="24"/>
          <w:lang w:eastAsia="en-US"/>
        </w:rPr>
        <w:t>Paní Sokolová – Libáň, měla dotaz, jestli může žádat i Farnost. Paní Kabelková potvrdila, že dle pravidel může. Paní Sokolová zmínila, že do příštího období by věděla o potenciálním projektu renovace místního</w:t>
      </w:r>
      <w:r w:rsidRPr="00E73588">
        <w:rPr>
          <w:spacing w:val="-2"/>
          <w:sz w:val="24"/>
          <w:szCs w:val="24"/>
          <w:lang w:eastAsia="en-US"/>
        </w:rPr>
        <w:t xml:space="preserve"> </w:t>
      </w:r>
      <w:r w:rsidRPr="00E73588">
        <w:rPr>
          <w:sz w:val="24"/>
          <w:szCs w:val="24"/>
          <w:lang w:eastAsia="en-US"/>
        </w:rPr>
        <w:t>kostela.</w:t>
      </w:r>
    </w:p>
    <w:p w:rsidR="00E73588" w:rsidRPr="00E73588" w:rsidRDefault="00E73588" w:rsidP="00E73588">
      <w:pPr>
        <w:widowControl w:val="0"/>
        <w:suppressAutoHyphens w:val="0"/>
        <w:autoSpaceDE w:val="0"/>
        <w:autoSpaceDN w:val="0"/>
        <w:spacing w:before="1" w:line="276" w:lineRule="auto"/>
        <w:ind w:left="216" w:right="213"/>
        <w:jc w:val="both"/>
        <w:rPr>
          <w:sz w:val="24"/>
          <w:szCs w:val="24"/>
          <w:lang w:eastAsia="en-US"/>
        </w:rPr>
      </w:pPr>
      <w:r w:rsidRPr="00E73588">
        <w:rPr>
          <w:sz w:val="24"/>
          <w:szCs w:val="24"/>
          <w:lang w:eastAsia="en-US"/>
        </w:rPr>
        <w:t>Pan Havránek se ptal, jestli je zájem obcí malý. Paní Kabelková uvedla, že poslala informaci o článku 20 na obce několikrát. Vyzvala je k projevení případného zájmu realizovat nějaký projekt, na který by mohli z článku 20 žádat o dotaci, a reakce nebyly v hojném</w:t>
      </w:r>
      <w:r w:rsidRPr="00E73588">
        <w:rPr>
          <w:spacing w:val="-10"/>
          <w:sz w:val="24"/>
          <w:szCs w:val="24"/>
          <w:lang w:eastAsia="en-US"/>
        </w:rPr>
        <w:t xml:space="preserve"> </w:t>
      </w:r>
      <w:r w:rsidRPr="00E73588">
        <w:rPr>
          <w:sz w:val="24"/>
          <w:szCs w:val="24"/>
          <w:lang w:eastAsia="en-US"/>
        </w:rPr>
        <w:t>počtu.</w:t>
      </w:r>
    </w:p>
    <w:p w:rsidR="00E73588" w:rsidRPr="00E73588" w:rsidRDefault="00E73588" w:rsidP="00E73588">
      <w:pPr>
        <w:widowControl w:val="0"/>
        <w:suppressAutoHyphens w:val="0"/>
        <w:autoSpaceDE w:val="0"/>
        <w:autoSpaceDN w:val="0"/>
        <w:spacing w:before="1"/>
        <w:rPr>
          <w:sz w:val="28"/>
          <w:szCs w:val="24"/>
          <w:lang w:eastAsia="en-US"/>
        </w:rPr>
      </w:pPr>
    </w:p>
    <w:p w:rsidR="00E73588" w:rsidRPr="00E73588" w:rsidRDefault="00E73588" w:rsidP="00E73588">
      <w:pPr>
        <w:widowControl w:val="0"/>
        <w:suppressAutoHyphens w:val="0"/>
        <w:autoSpaceDE w:val="0"/>
        <w:autoSpaceDN w:val="0"/>
        <w:ind w:left="216"/>
        <w:outlineLvl w:val="1"/>
        <w:rPr>
          <w:b/>
          <w:bCs/>
          <w:sz w:val="24"/>
          <w:szCs w:val="24"/>
          <w:lang w:eastAsia="en-US"/>
        </w:rPr>
      </w:pPr>
      <w:r w:rsidRPr="00E73588">
        <w:rPr>
          <w:b/>
          <w:bCs/>
          <w:sz w:val="24"/>
          <w:szCs w:val="24"/>
          <w:lang w:eastAsia="en-US"/>
        </w:rPr>
        <w:t xml:space="preserve">Návrh znění preferenčních kritérií k </w:t>
      </w:r>
      <w:proofErr w:type="spellStart"/>
      <w:r w:rsidRPr="00E73588">
        <w:rPr>
          <w:b/>
          <w:bCs/>
          <w:sz w:val="24"/>
          <w:szCs w:val="24"/>
          <w:lang w:eastAsia="en-US"/>
        </w:rPr>
        <w:t>fichi</w:t>
      </w:r>
      <w:proofErr w:type="spellEnd"/>
      <w:r w:rsidRPr="00E73588">
        <w:rPr>
          <w:b/>
          <w:bCs/>
          <w:sz w:val="24"/>
          <w:szCs w:val="24"/>
          <w:lang w:eastAsia="en-US"/>
        </w:rPr>
        <w:t xml:space="preserve"> č. 10.</w:t>
      </w:r>
    </w:p>
    <w:p w:rsidR="00E73588" w:rsidRPr="00E73588" w:rsidRDefault="00E73588" w:rsidP="00E73588">
      <w:pPr>
        <w:widowControl w:val="0"/>
        <w:suppressAutoHyphens w:val="0"/>
        <w:autoSpaceDE w:val="0"/>
        <w:autoSpaceDN w:val="0"/>
        <w:spacing w:before="36"/>
        <w:ind w:left="216"/>
        <w:rPr>
          <w:sz w:val="24"/>
          <w:szCs w:val="24"/>
          <w:lang w:eastAsia="en-US"/>
        </w:rPr>
      </w:pPr>
      <w:r w:rsidRPr="00E73588">
        <w:rPr>
          <w:sz w:val="24"/>
          <w:szCs w:val="24"/>
          <w:lang w:eastAsia="en-US"/>
        </w:rPr>
        <w:t>Paní Kabelková přečetla návrh preferenčních kritérií.</w:t>
      </w:r>
    </w:p>
    <w:p w:rsidR="00E73588" w:rsidRDefault="00E73588" w:rsidP="00E73588">
      <w:pPr>
        <w:widowControl w:val="0"/>
        <w:suppressAutoHyphens w:val="0"/>
        <w:autoSpaceDE w:val="0"/>
        <w:autoSpaceDN w:val="0"/>
        <w:spacing w:before="38" w:line="276" w:lineRule="auto"/>
        <w:ind w:left="216" w:right="217"/>
        <w:jc w:val="both"/>
        <w:rPr>
          <w:sz w:val="24"/>
          <w:szCs w:val="24"/>
          <w:lang w:eastAsia="en-US"/>
        </w:rPr>
      </w:pPr>
    </w:p>
    <w:tbl>
      <w:tblPr>
        <w:tblStyle w:val="TableNormal"/>
        <w:tblW w:w="0" w:type="auto"/>
        <w:tblInd w:w="1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450"/>
        <w:gridCol w:w="5819"/>
        <w:gridCol w:w="2017"/>
      </w:tblGrid>
      <w:tr w:rsidR="00E73588" w:rsidTr="00C35930">
        <w:trPr>
          <w:trHeight w:val="333"/>
        </w:trPr>
        <w:tc>
          <w:tcPr>
            <w:tcW w:w="1450" w:type="dxa"/>
            <w:tcBorders>
              <w:bottom w:val="single" w:sz="6" w:space="0" w:color="000000"/>
              <w:right w:val="single" w:sz="6" w:space="0" w:color="000000"/>
            </w:tcBorders>
          </w:tcPr>
          <w:p w:rsidR="00E73588" w:rsidRDefault="00E73588" w:rsidP="00C35930">
            <w:pPr>
              <w:pStyle w:val="TableParagraph"/>
              <w:spacing w:line="292" w:lineRule="exact"/>
              <w:ind w:left="94" w:right="114"/>
              <w:jc w:val="center"/>
              <w:rPr>
                <w:sz w:val="24"/>
              </w:rPr>
            </w:pPr>
            <w:proofErr w:type="spellStart"/>
            <w:r>
              <w:rPr>
                <w:sz w:val="24"/>
              </w:rPr>
              <w:t>číslo</w:t>
            </w:r>
            <w:proofErr w:type="spellEnd"/>
            <w:r>
              <w:rPr>
                <w:sz w:val="24"/>
              </w:rPr>
              <w:t xml:space="preserve"> </w:t>
            </w:r>
            <w:proofErr w:type="spellStart"/>
            <w:r>
              <w:rPr>
                <w:sz w:val="24"/>
              </w:rPr>
              <w:t>kritéria</w:t>
            </w:r>
            <w:proofErr w:type="spellEnd"/>
          </w:p>
        </w:tc>
        <w:tc>
          <w:tcPr>
            <w:tcW w:w="5819" w:type="dxa"/>
            <w:tcBorders>
              <w:left w:val="single" w:sz="6" w:space="0" w:color="000000"/>
              <w:bottom w:val="single" w:sz="6" w:space="0" w:color="000000"/>
              <w:right w:val="single" w:sz="6" w:space="0" w:color="000000"/>
            </w:tcBorders>
          </w:tcPr>
          <w:p w:rsidR="00E73588" w:rsidRDefault="00E73588" w:rsidP="00C35930">
            <w:pPr>
              <w:pStyle w:val="TableParagraph"/>
              <w:spacing w:line="292" w:lineRule="exact"/>
              <w:ind w:left="1461"/>
              <w:rPr>
                <w:sz w:val="24"/>
              </w:rPr>
            </w:pPr>
            <w:proofErr w:type="spellStart"/>
            <w:r>
              <w:rPr>
                <w:sz w:val="24"/>
              </w:rPr>
              <w:t>preferenční</w:t>
            </w:r>
            <w:proofErr w:type="spellEnd"/>
            <w:r>
              <w:rPr>
                <w:sz w:val="24"/>
              </w:rPr>
              <w:t xml:space="preserve"> </w:t>
            </w:r>
            <w:proofErr w:type="spellStart"/>
            <w:r>
              <w:rPr>
                <w:sz w:val="24"/>
              </w:rPr>
              <w:t>kritérium</w:t>
            </w:r>
            <w:proofErr w:type="spellEnd"/>
            <w:r>
              <w:rPr>
                <w:sz w:val="24"/>
              </w:rPr>
              <w:t xml:space="preserve"> - </w:t>
            </w:r>
            <w:proofErr w:type="spellStart"/>
            <w:r>
              <w:rPr>
                <w:sz w:val="24"/>
              </w:rPr>
              <w:t>popis</w:t>
            </w:r>
            <w:proofErr w:type="spellEnd"/>
          </w:p>
        </w:tc>
        <w:tc>
          <w:tcPr>
            <w:tcW w:w="2017" w:type="dxa"/>
            <w:tcBorders>
              <w:left w:val="single" w:sz="6" w:space="0" w:color="000000"/>
              <w:bottom w:val="single" w:sz="6" w:space="0" w:color="000000"/>
            </w:tcBorders>
          </w:tcPr>
          <w:p w:rsidR="00E73588" w:rsidRDefault="00E73588" w:rsidP="00C35930">
            <w:pPr>
              <w:pStyle w:val="TableParagraph"/>
              <w:spacing w:line="292" w:lineRule="exact"/>
              <w:ind w:left="151" w:right="175"/>
              <w:jc w:val="center"/>
              <w:rPr>
                <w:sz w:val="24"/>
              </w:rPr>
            </w:pPr>
            <w:proofErr w:type="gramStart"/>
            <w:r>
              <w:rPr>
                <w:sz w:val="24"/>
              </w:rPr>
              <w:t>max</w:t>
            </w:r>
            <w:proofErr w:type="gramEnd"/>
            <w:r>
              <w:rPr>
                <w:sz w:val="24"/>
              </w:rPr>
              <w:t xml:space="preserve">. </w:t>
            </w:r>
            <w:proofErr w:type="spellStart"/>
            <w:r>
              <w:rPr>
                <w:sz w:val="24"/>
              </w:rPr>
              <w:t>počet</w:t>
            </w:r>
            <w:proofErr w:type="spellEnd"/>
            <w:r>
              <w:rPr>
                <w:sz w:val="24"/>
              </w:rPr>
              <w:t xml:space="preserve"> </w:t>
            </w:r>
            <w:proofErr w:type="spellStart"/>
            <w:r>
              <w:rPr>
                <w:sz w:val="24"/>
              </w:rPr>
              <w:t>bodů</w:t>
            </w:r>
            <w:proofErr w:type="spellEnd"/>
          </w:p>
        </w:tc>
      </w:tr>
      <w:tr w:rsidR="00E73588" w:rsidTr="00C35930">
        <w:trPr>
          <w:trHeight w:val="894"/>
        </w:trPr>
        <w:tc>
          <w:tcPr>
            <w:tcW w:w="1450" w:type="dxa"/>
            <w:tcBorders>
              <w:top w:val="single" w:sz="6" w:space="0" w:color="000000"/>
              <w:bottom w:val="nil"/>
              <w:right w:val="single" w:sz="6" w:space="0" w:color="000000"/>
            </w:tcBorders>
          </w:tcPr>
          <w:p w:rsidR="00E73588" w:rsidRDefault="00E73588" w:rsidP="00C35930">
            <w:pPr>
              <w:pStyle w:val="TableParagraph"/>
              <w:rPr>
                <w:rFonts w:ascii="Times New Roman"/>
                <w:sz w:val="24"/>
              </w:rPr>
            </w:pPr>
          </w:p>
          <w:p w:rsidR="00E73588" w:rsidRDefault="00E73588" w:rsidP="00C35930">
            <w:pPr>
              <w:pStyle w:val="TableParagraph"/>
              <w:spacing w:before="143"/>
              <w:ind w:left="94" w:right="112"/>
              <w:jc w:val="center"/>
              <w:rPr>
                <w:sz w:val="24"/>
              </w:rPr>
            </w:pPr>
            <w:r>
              <w:rPr>
                <w:sz w:val="24"/>
              </w:rPr>
              <w:t>1.</w:t>
            </w:r>
          </w:p>
        </w:tc>
        <w:tc>
          <w:tcPr>
            <w:tcW w:w="5819" w:type="dxa"/>
            <w:vMerge w:val="restart"/>
            <w:tcBorders>
              <w:top w:val="single" w:sz="6" w:space="0" w:color="000000"/>
              <w:left w:val="single" w:sz="6" w:space="0" w:color="000000"/>
              <w:bottom w:val="single" w:sz="6" w:space="0" w:color="000000"/>
              <w:right w:val="single" w:sz="6" w:space="0" w:color="000000"/>
            </w:tcBorders>
          </w:tcPr>
          <w:p w:rsidR="00E73588" w:rsidRDefault="00E73588" w:rsidP="00C35930">
            <w:pPr>
              <w:pStyle w:val="TableParagraph"/>
              <w:spacing w:line="292" w:lineRule="exact"/>
              <w:ind w:left="68"/>
              <w:rPr>
                <w:sz w:val="24"/>
              </w:rPr>
            </w:pPr>
            <w:proofErr w:type="spellStart"/>
            <w:r>
              <w:rPr>
                <w:sz w:val="24"/>
              </w:rPr>
              <w:t>Výše</w:t>
            </w:r>
            <w:proofErr w:type="spellEnd"/>
            <w:r>
              <w:rPr>
                <w:sz w:val="24"/>
              </w:rPr>
              <w:t xml:space="preserve"> </w:t>
            </w:r>
            <w:proofErr w:type="spellStart"/>
            <w:r>
              <w:rPr>
                <w:sz w:val="24"/>
              </w:rPr>
              <w:t>způsobilých</w:t>
            </w:r>
            <w:proofErr w:type="spellEnd"/>
            <w:r>
              <w:rPr>
                <w:sz w:val="24"/>
              </w:rPr>
              <w:t xml:space="preserve"> </w:t>
            </w:r>
            <w:proofErr w:type="spellStart"/>
            <w:r>
              <w:rPr>
                <w:sz w:val="24"/>
              </w:rPr>
              <w:t>výdajů</w:t>
            </w:r>
            <w:proofErr w:type="spellEnd"/>
          </w:p>
          <w:p w:rsidR="00E73588" w:rsidRDefault="00E73588" w:rsidP="00C35930">
            <w:pPr>
              <w:pStyle w:val="TableParagraph"/>
              <w:tabs>
                <w:tab w:val="left" w:pos="1175"/>
              </w:tabs>
              <w:spacing w:before="2"/>
              <w:ind w:left="503"/>
              <w:rPr>
                <w:sz w:val="24"/>
              </w:rPr>
            </w:pPr>
            <w:r>
              <w:rPr>
                <w:sz w:val="24"/>
              </w:rPr>
              <w:t>-</w:t>
            </w:r>
            <w:r>
              <w:rPr>
                <w:sz w:val="24"/>
              </w:rPr>
              <w:tab/>
              <w:t xml:space="preserve">0 </w:t>
            </w:r>
            <w:proofErr w:type="spellStart"/>
            <w:r>
              <w:rPr>
                <w:sz w:val="24"/>
              </w:rPr>
              <w:t>až</w:t>
            </w:r>
            <w:proofErr w:type="spellEnd"/>
            <w:r>
              <w:rPr>
                <w:sz w:val="24"/>
              </w:rPr>
              <w:t xml:space="preserve"> max. 400</w:t>
            </w:r>
            <w:r>
              <w:rPr>
                <w:spacing w:val="-3"/>
                <w:sz w:val="24"/>
              </w:rPr>
              <w:t xml:space="preserve"> </w:t>
            </w:r>
            <w:r>
              <w:rPr>
                <w:sz w:val="24"/>
              </w:rPr>
              <w:t>000</w:t>
            </w:r>
          </w:p>
          <w:p w:rsidR="00E73588" w:rsidRDefault="00E73588" w:rsidP="00C35930">
            <w:pPr>
              <w:pStyle w:val="TableParagraph"/>
              <w:tabs>
                <w:tab w:val="left" w:pos="1120"/>
              </w:tabs>
              <w:ind w:left="503"/>
              <w:rPr>
                <w:sz w:val="24"/>
              </w:rPr>
            </w:pPr>
            <w:proofErr w:type="gramStart"/>
            <w:r>
              <w:rPr>
                <w:sz w:val="24"/>
              </w:rPr>
              <w:t>-</w:t>
            </w:r>
            <w:r>
              <w:rPr>
                <w:sz w:val="24"/>
              </w:rPr>
              <w:tab/>
              <w:t xml:space="preserve">400 001 </w:t>
            </w:r>
            <w:proofErr w:type="spellStart"/>
            <w:r>
              <w:rPr>
                <w:sz w:val="24"/>
              </w:rPr>
              <w:t>až</w:t>
            </w:r>
            <w:proofErr w:type="spellEnd"/>
            <w:r>
              <w:rPr>
                <w:sz w:val="24"/>
              </w:rPr>
              <w:t xml:space="preserve"> max.</w:t>
            </w:r>
            <w:proofErr w:type="gramEnd"/>
            <w:r>
              <w:rPr>
                <w:sz w:val="24"/>
              </w:rPr>
              <w:t xml:space="preserve"> 750</w:t>
            </w:r>
            <w:r>
              <w:rPr>
                <w:spacing w:val="-2"/>
                <w:sz w:val="24"/>
              </w:rPr>
              <w:t xml:space="preserve"> </w:t>
            </w:r>
            <w:r>
              <w:rPr>
                <w:sz w:val="24"/>
              </w:rPr>
              <w:t>000</w:t>
            </w:r>
          </w:p>
          <w:p w:rsidR="00E73588" w:rsidRDefault="00E73588" w:rsidP="00C35930">
            <w:pPr>
              <w:pStyle w:val="TableParagraph"/>
              <w:tabs>
                <w:tab w:val="left" w:pos="1120"/>
              </w:tabs>
              <w:spacing w:line="273" w:lineRule="exact"/>
              <w:ind w:left="503"/>
              <w:rPr>
                <w:sz w:val="24"/>
              </w:rPr>
            </w:pPr>
            <w:r>
              <w:rPr>
                <w:sz w:val="24"/>
              </w:rPr>
              <w:t>-</w:t>
            </w:r>
            <w:r>
              <w:rPr>
                <w:sz w:val="24"/>
              </w:rPr>
              <w:tab/>
              <w:t>750 001 a</w:t>
            </w:r>
            <w:r>
              <w:rPr>
                <w:spacing w:val="-3"/>
                <w:sz w:val="24"/>
              </w:rPr>
              <w:t xml:space="preserve"> </w:t>
            </w:r>
            <w:proofErr w:type="spellStart"/>
            <w:r>
              <w:rPr>
                <w:sz w:val="24"/>
              </w:rPr>
              <w:t>více</w:t>
            </w:r>
            <w:proofErr w:type="spellEnd"/>
          </w:p>
        </w:tc>
        <w:tc>
          <w:tcPr>
            <w:tcW w:w="2017" w:type="dxa"/>
            <w:tcBorders>
              <w:top w:val="single" w:sz="6" w:space="0" w:color="000000"/>
              <w:left w:val="single" w:sz="6" w:space="0" w:color="000000"/>
              <w:bottom w:val="nil"/>
            </w:tcBorders>
          </w:tcPr>
          <w:p w:rsidR="00E73588" w:rsidRDefault="00E73588" w:rsidP="00C35930">
            <w:pPr>
              <w:pStyle w:val="TableParagraph"/>
              <w:spacing w:before="6"/>
              <w:rPr>
                <w:rFonts w:ascii="Times New Roman"/>
                <w:sz w:val="25"/>
              </w:rPr>
            </w:pPr>
          </w:p>
          <w:p w:rsidR="00E73588" w:rsidRDefault="00E73588" w:rsidP="00C35930">
            <w:pPr>
              <w:pStyle w:val="TableParagraph"/>
              <w:spacing w:before="1"/>
              <w:ind w:left="151" w:right="172"/>
              <w:jc w:val="center"/>
              <w:rPr>
                <w:sz w:val="24"/>
              </w:rPr>
            </w:pPr>
            <w:r>
              <w:rPr>
                <w:sz w:val="24"/>
              </w:rPr>
              <w:t>20</w:t>
            </w:r>
          </w:p>
          <w:p w:rsidR="00E73588" w:rsidRDefault="00E73588" w:rsidP="00C35930">
            <w:pPr>
              <w:pStyle w:val="TableParagraph"/>
              <w:spacing w:line="287" w:lineRule="exact"/>
              <w:ind w:left="151" w:right="172"/>
              <w:jc w:val="center"/>
              <w:rPr>
                <w:sz w:val="24"/>
              </w:rPr>
            </w:pPr>
            <w:r>
              <w:rPr>
                <w:sz w:val="24"/>
              </w:rPr>
              <w:t>10</w:t>
            </w:r>
          </w:p>
        </w:tc>
      </w:tr>
      <w:tr w:rsidR="00E73588" w:rsidTr="00C35930">
        <w:trPr>
          <w:trHeight w:val="263"/>
        </w:trPr>
        <w:tc>
          <w:tcPr>
            <w:tcW w:w="1450" w:type="dxa"/>
            <w:tcBorders>
              <w:top w:val="nil"/>
              <w:bottom w:val="single" w:sz="6" w:space="0" w:color="000000"/>
              <w:right w:val="single" w:sz="6" w:space="0" w:color="000000"/>
            </w:tcBorders>
          </w:tcPr>
          <w:p w:rsidR="00E73588" w:rsidRDefault="00E73588" w:rsidP="00C35930">
            <w:pPr>
              <w:pStyle w:val="TableParagraph"/>
              <w:rPr>
                <w:rFonts w:ascii="Times New Roman"/>
                <w:sz w:val="18"/>
              </w:rPr>
            </w:pPr>
          </w:p>
        </w:tc>
        <w:tc>
          <w:tcPr>
            <w:tcW w:w="5819" w:type="dxa"/>
            <w:vMerge/>
            <w:tcBorders>
              <w:top w:val="nil"/>
              <w:left w:val="single" w:sz="6" w:space="0" w:color="000000"/>
              <w:bottom w:val="single" w:sz="6" w:space="0" w:color="000000"/>
              <w:right w:val="single" w:sz="6" w:space="0" w:color="000000"/>
            </w:tcBorders>
          </w:tcPr>
          <w:p w:rsidR="00E73588" w:rsidRDefault="00E73588" w:rsidP="00C35930">
            <w:pPr>
              <w:rPr>
                <w:sz w:val="2"/>
                <w:szCs w:val="2"/>
              </w:rPr>
            </w:pPr>
          </w:p>
        </w:tc>
        <w:tc>
          <w:tcPr>
            <w:tcW w:w="2017" w:type="dxa"/>
            <w:tcBorders>
              <w:top w:val="nil"/>
              <w:left w:val="single" w:sz="6" w:space="0" w:color="000000"/>
              <w:bottom w:val="single" w:sz="6" w:space="0" w:color="000000"/>
            </w:tcBorders>
          </w:tcPr>
          <w:p w:rsidR="00E73588" w:rsidRDefault="00E73588" w:rsidP="00C35930">
            <w:pPr>
              <w:pStyle w:val="TableParagraph"/>
              <w:spacing w:line="244" w:lineRule="exact"/>
              <w:ind w:right="24"/>
              <w:jc w:val="center"/>
              <w:rPr>
                <w:sz w:val="24"/>
              </w:rPr>
            </w:pPr>
            <w:r>
              <w:rPr>
                <w:sz w:val="24"/>
              </w:rPr>
              <w:t>0</w:t>
            </w:r>
          </w:p>
        </w:tc>
      </w:tr>
      <w:tr w:rsidR="00E73588" w:rsidTr="00C35930">
        <w:trPr>
          <w:trHeight w:val="892"/>
        </w:trPr>
        <w:tc>
          <w:tcPr>
            <w:tcW w:w="1450" w:type="dxa"/>
            <w:tcBorders>
              <w:top w:val="single" w:sz="6" w:space="0" w:color="000000"/>
              <w:bottom w:val="nil"/>
              <w:right w:val="single" w:sz="6" w:space="0" w:color="000000"/>
            </w:tcBorders>
          </w:tcPr>
          <w:p w:rsidR="00E73588" w:rsidRDefault="00E73588" w:rsidP="00C35930">
            <w:pPr>
              <w:pStyle w:val="TableParagraph"/>
              <w:rPr>
                <w:rFonts w:ascii="Times New Roman"/>
                <w:sz w:val="24"/>
              </w:rPr>
            </w:pPr>
          </w:p>
          <w:p w:rsidR="00E73588" w:rsidRDefault="00E73588" w:rsidP="00C35930">
            <w:pPr>
              <w:pStyle w:val="TableParagraph"/>
              <w:spacing w:before="148"/>
              <w:ind w:left="94" w:right="112"/>
              <w:jc w:val="center"/>
              <w:rPr>
                <w:sz w:val="24"/>
              </w:rPr>
            </w:pPr>
            <w:r>
              <w:rPr>
                <w:sz w:val="24"/>
              </w:rPr>
              <w:t>2.</w:t>
            </w:r>
          </w:p>
        </w:tc>
        <w:tc>
          <w:tcPr>
            <w:tcW w:w="5819" w:type="dxa"/>
            <w:vMerge w:val="restart"/>
            <w:tcBorders>
              <w:top w:val="single" w:sz="6" w:space="0" w:color="000000"/>
              <w:left w:val="single" w:sz="6" w:space="0" w:color="000000"/>
              <w:bottom w:val="single" w:sz="6" w:space="0" w:color="000000"/>
              <w:right w:val="single" w:sz="6" w:space="0" w:color="000000"/>
            </w:tcBorders>
          </w:tcPr>
          <w:p w:rsidR="00E73588" w:rsidRDefault="00E73588" w:rsidP="00C35930">
            <w:pPr>
              <w:pStyle w:val="TableParagraph"/>
              <w:spacing w:line="292" w:lineRule="exact"/>
              <w:ind w:left="68"/>
              <w:rPr>
                <w:sz w:val="24"/>
              </w:rPr>
            </w:pPr>
            <w:proofErr w:type="spellStart"/>
            <w:r>
              <w:rPr>
                <w:sz w:val="24"/>
              </w:rPr>
              <w:t>Doba</w:t>
            </w:r>
            <w:proofErr w:type="spellEnd"/>
            <w:r>
              <w:rPr>
                <w:sz w:val="24"/>
              </w:rPr>
              <w:t xml:space="preserve"> </w:t>
            </w:r>
            <w:proofErr w:type="spellStart"/>
            <w:r>
              <w:rPr>
                <w:sz w:val="24"/>
              </w:rPr>
              <w:t>realizace</w:t>
            </w:r>
            <w:proofErr w:type="spellEnd"/>
            <w:r>
              <w:rPr>
                <w:sz w:val="24"/>
              </w:rPr>
              <w:t xml:space="preserve"> </w:t>
            </w:r>
            <w:proofErr w:type="spellStart"/>
            <w:r>
              <w:rPr>
                <w:sz w:val="24"/>
              </w:rPr>
              <w:t>projektu</w:t>
            </w:r>
            <w:proofErr w:type="spellEnd"/>
          </w:p>
          <w:p w:rsidR="00E73588" w:rsidRDefault="00E73588" w:rsidP="00E73588">
            <w:pPr>
              <w:pStyle w:val="TableParagraph"/>
              <w:numPr>
                <w:ilvl w:val="0"/>
                <w:numId w:val="30"/>
              </w:numPr>
              <w:tabs>
                <w:tab w:val="left" w:pos="788"/>
                <w:tab w:val="left" w:pos="789"/>
              </w:tabs>
              <w:ind w:hanging="361"/>
              <w:rPr>
                <w:sz w:val="24"/>
              </w:rPr>
            </w:pPr>
            <w:r>
              <w:rPr>
                <w:sz w:val="24"/>
              </w:rPr>
              <w:t>do 12</w:t>
            </w:r>
            <w:r>
              <w:rPr>
                <w:spacing w:val="1"/>
                <w:sz w:val="24"/>
              </w:rPr>
              <w:t xml:space="preserve"> </w:t>
            </w:r>
            <w:proofErr w:type="spellStart"/>
            <w:r>
              <w:rPr>
                <w:sz w:val="24"/>
              </w:rPr>
              <w:t>měsíců</w:t>
            </w:r>
            <w:proofErr w:type="spellEnd"/>
          </w:p>
          <w:p w:rsidR="00E73588" w:rsidRDefault="00E73588" w:rsidP="00E73588">
            <w:pPr>
              <w:pStyle w:val="TableParagraph"/>
              <w:numPr>
                <w:ilvl w:val="0"/>
                <w:numId w:val="30"/>
              </w:numPr>
              <w:tabs>
                <w:tab w:val="left" w:pos="788"/>
                <w:tab w:val="left" w:pos="789"/>
              </w:tabs>
              <w:spacing w:before="4"/>
              <w:ind w:hanging="361"/>
              <w:rPr>
                <w:sz w:val="24"/>
              </w:rPr>
            </w:pPr>
            <w:r>
              <w:rPr>
                <w:sz w:val="24"/>
              </w:rPr>
              <w:t xml:space="preserve">13 – 18 </w:t>
            </w:r>
            <w:proofErr w:type="spellStart"/>
            <w:r>
              <w:rPr>
                <w:sz w:val="24"/>
              </w:rPr>
              <w:t>měsíců</w:t>
            </w:r>
            <w:proofErr w:type="spellEnd"/>
          </w:p>
          <w:p w:rsidR="00E73588" w:rsidRDefault="001655DE" w:rsidP="00E73588">
            <w:pPr>
              <w:pStyle w:val="TableParagraph"/>
              <w:numPr>
                <w:ilvl w:val="0"/>
                <w:numId w:val="30"/>
              </w:numPr>
              <w:tabs>
                <w:tab w:val="left" w:pos="685"/>
                <w:tab w:val="left" w:pos="686"/>
              </w:tabs>
              <w:spacing w:before="5" w:line="273" w:lineRule="exact"/>
              <w:ind w:left="685" w:hanging="291"/>
              <w:rPr>
                <w:sz w:val="24"/>
              </w:rPr>
            </w:pPr>
            <w:r>
              <w:rPr>
                <w:sz w:val="24"/>
              </w:rPr>
              <w:t xml:space="preserve"> </w:t>
            </w:r>
            <w:r w:rsidR="00E73588">
              <w:rPr>
                <w:sz w:val="24"/>
              </w:rPr>
              <w:t xml:space="preserve">19 – 24 </w:t>
            </w:r>
            <w:proofErr w:type="spellStart"/>
            <w:r w:rsidR="00E73588">
              <w:rPr>
                <w:sz w:val="24"/>
              </w:rPr>
              <w:t>měsíců</w:t>
            </w:r>
            <w:proofErr w:type="spellEnd"/>
          </w:p>
        </w:tc>
        <w:tc>
          <w:tcPr>
            <w:tcW w:w="2017" w:type="dxa"/>
            <w:tcBorders>
              <w:top w:val="single" w:sz="6" w:space="0" w:color="000000"/>
              <w:left w:val="single" w:sz="6" w:space="0" w:color="000000"/>
              <w:bottom w:val="nil"/>
            </w:tcBorders>
          </w:tcPr>
          <w:p w:rsidR="00E73588" w:rsidRDefault="00E73588" w:rsidP="00C35930">
            <w:pPr>
              <w:pStyle w:val="TableParagraph"/>
              <w:spacing w:before="4"/>
              <w:rPr>
                <w:rFonts w:ascii="Times New Roman"/>
                <w:sz w:val="25"/>
              </w:rPr>
            </w:pPr>
          </w:p>
          <w:p w:rsidR="00E73588" w:rsidRDefault="00E73588" w:rsidP="00C35930">
            <w:pPr>
              <w:pStyle w:val="TableParagraph"/>
              <w:ind w:left="151" w:right="172"/>
              <w:jc w:val="center"/>
              <w:rPr>
                <w:sz w:val="24"/>
              </w:rPr>
            </w:pPr>
            <w:r>
              <w:rPr>
                <w:sz w:val="24"/>
              </w:rPr>
              <w:t>30</w:t>
            </w:r>
          </w:p>
          <w:p w:rsidR="00E73588" w:rsidRDefault="00E73588" w:rsidP="00C35930">
            <w:pPr>
              <w:pStyle w:val="TableParagraph"/>
              <w:spacing w:line="287" w:lineRule="exact"/>
              <w:ind w:left="151" w:right="172"/>
              <w:jc w:val="center"/>
              <w:rPr>
                <w:sz w:val="24"/>
              </w:rPr>
            </w:pPr>
            <w:r>
              <w:rPr>
                <w:sz w:val="24"/>
              </w:rPr>
              <w:t>20</w:t>
            </w:r>
          </w:p>
        </w:tc>
      </w:tr>
      <w:tr w:rsidR="00E73588" w:rsidTr="00C35930">
        <w:trPr>
          <w:trHeight w:val="272"/>
        </w:trPr>
        <w:tc>
          <w:tcPr>
            <w:tcW w:w="1450" w:type="dxa"/>
            <w:tcBorders>
              <w:top w:val="nil"/>
              <w:bottom w:val="single" w:sz="6" w:space="0" w:color="000000"/>
              <w:right w:val="single" w:sz="6" w:space="0" w:color="000000"/>
            </w:tcBorders>
          </w:tcPr>
          <w:p w:rsidR="00E73588" w:rsidRDefault="00E73588" w:rsidP="00C35930">
            <w:pPr>
              <w:pStyle w:val="TableParagraph"/>
              <w:rPr>
                <w:rFonts w:ascii="Times New Roman"/>
                <w:sz w:val="20"/>
              </w:rPr>
            </w:pPr>
          </w:p>
        </w:tc>
        <w:tc>
          <w:tcPr>
            <w:tcW w:w="5819" w:type="dxa"/>
            <w:vMerge/>
            <w:tcBorders>
              <w:top w:val="nil"/>
              <w:left w:val="single" w:sz="6" w:space="0" w:color="000000"/>
              <w:bottom w:val="single" w:sz="6" w:space="0" w:color="000000"/>
              <w:right w:val="single" w:sz="6" w:space="0" w:color="000000"/>
            </w:tcBorders>
          </w:tcPr>
          <w:p w:rsidR="00E73588" w:rsidRDefault="00E73588" w:rsidP="00C35930">
            <w:pPr>
              <w:rPr>
                <w:sz w:val="2"/>
                <w:szCs w:val="2"/>
              </w:rPr>
            </w:pPr>
          </w:p>
        </w:tc>
        <w:tc>
          <w:tcPr>
            <w:tcW w:w="2017" w:type="dxa"/>
            <w:tcBorders>
              <w:top w:val="nil"/>
              <w:left w:val="single" w:sz="6" w:space="0" w:color="000000"/>
              <w:bottom w:val="single" w:sz="6" w:space="0" w:color="000000"/>
            </w:tcBorders>
          </w:tcPr>
          <w:p w:rsidR="00E73588" w:rsidRDefault="00E73588" w:rsidP="00C35930">
            <w:pPr>
              <w:pStyle w:val="TableParagraph"/>
              <w:spacing w:line="253" w:lineRule="exact"/>
              <w:ind w:right="24"/>
              <w:jc w:val="center"/>
              <w:rPr>
                <w:sz w:val="24"/>
              </w:rPr>
            </w:pPr>
            <w:r>
              <w:rPr>
                <w:sz w:val="24"/>
              </w:rPr>
              <w:t>0</w:t>
            </w:r>
          </w:p>
        </w:tc>
      </w:tr>
      <w:tr w:rsidR="00E73588" w:rsidTr="00C35930">
        <w:trPr>
          <w:trHeight w:val="894"/>
        </w:trPr>
        <w:tc>
          <w:tcPr>
            <w:tcW w:w="1450" w:type="dxa"/>
            <w:tcBorders>
              <w:top w:val="single" w:sz="6" w:space="0" w:color="000000"/>
              <w:bottom w:val="nil"/>
              <w:right w:val="single" w:sz="6" w:space="0" w:color="000000"/>
            </w:tcBorders>
          </w:tcPr>
          <w:p w:rsidR="00E73588" w:rsidRDefault="00E73588" w:rsidP="00C35930">
            <w:pPr>
              <w:pStyle w:val="TableParagraph"/>
              <w:rPr>
                <w:rFonts w:ascii="Times New Roman"/>
                <w:sz w:val="24"/>
              </w:rPr>
            </w:pPr>
          </w:p>
          <w:p w:rsidR="00E73588" w:rsidRDefault="00E73588" w:rsidP="00C35930">
            <w:pPr>
              <w:pStyle w:val="TableParagraph"/>
              <w:spacing w:before="205"/>
              <w:ind w:left="94" w:right="112"/>
              <w:jc w:val="center"/>
              <w:rPr>
                <w:sz w:val="24"/>
              </w:rPr>
            </w:pPr>
            <w:r>
              <w:rPr>
                <w:sz w:val="24"/>
              </w:rPr>
              <w:t>3.</w:t>
            </w:r>
          </w:p>
        </w:tc>
        <w:tc>
          <w:tcPr>
            <w:tcW w:w="5819" w:type="dxa"/>
            <w:vMerge w:val="restart"/>
            <w:tcBorders>
              <w:top w:val="single" w:sz="6" w:space="0" w:color="000000"/>
              <w:left w:val="single" w:sz="6" w:space="0" w:color="000000"/>
              <w:bottom w:val="single" w:sz="6" w:space="0" w:color="000000"/>
              <w:right w:val="single" w:sz="6" w:space="0" w:color="000000"/>
            </w:tcBorders>
          </w:tcPr>
          <w:p w:rsidR="00E73588" w:rsidRDefault="00E73588" w:rsidP="00C35930">
            <w:pPr>
              <w:pStyle w:val="TableParagraph"/>
              <w:spacing w:before="1"/>
              <w:ind w:left="68"/>
              <w:rPr>
                <w:sz w:val="24"/>
              </w:rPr>
            </w:pPr>
            <w:proofErr w:type="spellStart"/>
            <w:r>
              <w:rPr>
                <w:sz w:val="24"/>
              </w:rPr>
              <w:t>Počet</w:t>
            </w:r>
            <w:proofErr w:type="spellEnd"/>
            <w:r>
              <w:rPr>
                <w:sz w:val="24"/>
              </w:rPr>
              <w:t xml:space="preserve"> </w:t>
            </w:r>
            <w:proofErr w:type="spellStart"/>
            <w:r>
              <w:rPr>
                <w:sz w:val="24"/>
              </w:rPr>
              <w:t>obyvatel</w:t>
            </w:r>
            <w:proofErr w:type="spellEnd"/>
          </w:p>
          <w:p w:rsidR="00E73588" w:rsidRDefault="00E73588" w:rsidP="00C35930">
            <w:pPr>
              <w:pStyle w:val="TableParagraph"/>
              <w:tabs>
                <w:tab w:val="left" w:pos="788"/>
              </w:tabs>
              <w:ind w:left="428"/>
              <w:rPr>
                <w:sz w:val="24"/>
              </w:rPr>
            </w:pPr>
            <w:r>
              <w:rPr>
                <w:sz w:val="24"/>
              </w:rPr>
              <w:t>-</w:t>
            </w:r>
            <w:r>
              <w:rPr>
                <w:sz w:val="24"/>
              </w:rPr>
              <w:tab/>
              <w:t>od 5001 a</w:t>
            </w:r>
            <w:r>
              <w:rPr>
                <w:spacing w:val="-1"/>
                <w:sz w:val="24"/>
              </w:rPr>
              <w:t xml:space="preserve"> </w:t>
            </w:r>
            <w:proofErr w:type="spellStart"/>
            <w:r>
              <w:rPr>
                <w:sz w:val="24"/>
              </w:rPr>
              <w:t>více</w:t>
            </w:r>
            <w:proofErr w:type="spellEnd"/>
          </w:p>
          <w:p w:rsidR="00E73588" w:rsidRDefault="00E73588" w:rsidP="00C35930">
            <w:pPr>
              <w:pStyle w:val="TableParagraph"/>
              <w:tabs>
                <w:tab w:val="left" w:pos="788"/>
              </w:tabs>
              <w:spacing w:before="41"/>
              <w:ind w:left="428"/>
              <w:rPr>
                <w:sz w:val="24"/>
              </w:rPr>
            </w:pPr>
            <w:r>
              <w:rPr>
                <w:sz w:val="24"/>
              </w:rPr>
              <w:t>-</w:t>
            </w:r>
            <w:r>
              <w:rPr>
                <w:sz w:val="24"/>
              </w:rPr>
              <w:tab/>
              <w:t>od 3000 do</w:t>
            </w:r>
            <w:r>
              <w:rPr>
                <w:spacing w:val="-3"/>
                <w:sz w:val="24"/>
              </w:rPr>
              <w:t xml:space="preserve"> </w:t>
            </w:r>
            <w:r>
              <w:rPr>
                <w:sz w:val="24"/>
              </w:rPr>
              <w:t>5000</w:t>
            </w:r>
          </w:p>
          <w:p w:rsidR="00E73588" w:rsidRDefault="00E73588" w:rsidP="00C35930">
            <w:pPr>
              <w:pStyle w:val="TableParagraph"/>
              <w:tabs>
                <w:tab w:val="left" w:pos="788"/>
              </w:tabs>
              <w:spacing w:before="43"/>
              <w:ind w:left="428"/>
              <w:rPr>
                <w:sz w:val="24"/>
              </w:rPr>
            </w:pPr>
            <w:r>
              <w:rPr>
                <w:sz w:val="24"/>
              </w:rPr>
              <w:t>-</w:t>
            </w:r>
            <w:r>
              <w:rPr>
                <w:sz w:val="24"/>
              </w:rPr>
              <w:tab/>
              <w:t>od 0 do 2999</w:t>
            </w:r>
          </w:p>
        </w:tc>
        <w:tc>
          <w:tcPr>
            <w:tcW w:w="2017" w:type="dxa"/>
            <w:tcBorders>
              <w:top w:val="single" w:sz="6" w:space="0" w:color="000000"/>
              <w:left w:val="single" w:sz="6" w:space="0" w:color="000000"/>
              <w:bottom w:val="nil"/>
            </w:tcBorders>
          </w:tcPr>
          <w:p w:rsidR="00E73588" w:rsidRDefault="00E73588" w:rsidP="00C35930">
            <w:pPr>
              <w:pStyle w:val="TableParagraph"/>
              <w:spacing w:before="6"/>
              <w:rPr>
                <w:rFonts w:ascii="Times New Roman"/>
                <w:sz w:val="25"/>
              </w:rPr>
            </w:pPr>
          </w:p>
          <w:p w:rsidR="00E73588" w:rsidRDefault="00E73588" w:rsidP="00C35930">
            <w:pPr>
              <w:pStyle w:val="TableParagraph"/>
              <w:spacing w:before="1"/>
              <w:ind w:right="24"/>
              <w:jc w:val="center"/>
              <w:rPr>
                <w:sz w:val="24"/>
              </w:rPr>
            </w:pPr>
            <w:r>
              <w:rPr>
                <w:sz w:val="24"/>
              </w:rPr>
              <w:t>0</w:t>
            </w:r>
          </w:p>
          <w:p w:rsidR="00E73588" w:rsidRDefault="00E73588" w:rsidP="00C35930">
            <w:pPr>
              <w:pStyle w:val="TableParagraph"/>
              <w:spacing w:line="287" w:lineRule="exact"/>
              <w:ind w:left="151" w:right="172"/>
              <w:jc w:val="center"/>
              <w:rPr>
                <w:sz w:val="24"/>
              </w:rPr>
            </w:pPr>
            <w:r>
              <w:rPr>
                <w:sz w:val="24"/>
              </w:rPr>
              <w:t>10</w:t>
            </w:r>
          </w:p>
        </w:tc>
      </w:tr>
      <w:tr w:rsidR="00E73588" w:rsidTr="00C35930">
        <w:trPr>
          <w:trHeight w:val="388"/>
        </w:trPr>
        <w:tc>
          <w:tcPr>
            <w:tcW w:w="1450" w:type="dxa"/>
            <w:tcBorders>
              <w:top w:val="nil"/>
              <w:bottom w:val="single" w:sz="6" w:space="0" w:color="000000"/>
              <w:right w:val="single" w:sz="6" w:space="0" w:color="000000"/>
            </w:tcBorders>
          </w:tcPr>
          <w:p w:rsidR="00E73588" w:rsidRDefault="00E73588" w:rsidP="00C35930">
            <w:pPr>
              <w:pStyle w:val="TableParagraph"/>
              <w:rPr>
                <w:rFonts w:ascii="Times New Roman"/>
              </w:rPr>
            </w:pPr>
          </w:p>
        </w:tc>
        <w:tc>
          <w:tcPr>
            <w:tcW w:w="5819" w:type="dxa"/>
            <w:vMerge/>
            <w:tcBorders>
              <w:top w:val="nil"/>
              <w:left w:val="single" w:sz="6" w:space="0" w:color="000000"/>
              <w:bottom w:val="single" w:sz="6" w:space="0" w:color="000000"/>
              <w:right w:val="single" w:sz="6" w:space="0" w:color="000000"/>
            </w:tcBorders>
          </w:tcPr>
          <w:p w:rsidR="00E73588" w:rsidRDefault="00E73588" w:rsidP="00C35930">
            <w:pPr>
              <w:rPr>
                <w:sz w:val="2"/>
                <w:szCs w:val="2"/>
              </w:rPr>
            </w:pPr>
          </w:p>
        </w:tc>
        <w:tc>
          <w:tcPr>
            <w:tcW w:w="2017" w:type="dxa"/>
            <w:tcBorders>
              <w:top w:val="nil"/>
              <w:left w:val="single" w:sz="6" w:space="0" w:color="000000"/>
              <w:bottom w:val="single" w:sz="6" w:space="0" w:color="000000"/>
            </w:tcBorders>
          </w:tcPr>
          <w:p w:rsidR="00E73588" w:rsidRDefault="00E73588" w:rsidP="00C35930">
            <w:pPr>
              <w:pStyle w:val="TableParagraph"/>
              <w:spacing w:line="263" w:lineRule="exact"/>
              <w:ind w:left="151" w:right="172"/>
              <w:jc w:val="center"/>
              <w:rPr>
                <w:sz w:val="24"/>
              </w:rPr>
            </w:pPr>
            <w:r>
              <w:rPr>
                <w:sz w:val="24"/>
              </w:rPr>
              <w:t>20</w:t>
            </w:r>
          </w:p>
        </w:tc>
      </w:tr>
      <w:tr w:rsidR="00E73588" w:rsidTr="00C35930">
        <w:trPr>
          <w:trHeight w:val="610"/>
        </w:trPr>
        <w:tc>
          <w:tcPr>
            <w:tcW w:w="1450" w:type="dxa"/>
            <w:tcBorders>
              <w:top w:val="single" w:sz="6" w:space="0" w:color="000000"/>
              <w:bottom w:val="nil"/>
              <w:right w:val="single" w:sz="6" w:space="0" w:color="000000"/>
            </w:tcBorders>
          </w:tcPr>
          <w:p w:rsidR="00E73588" w:rsidRDefault="00E73588" w:rsidP="00C35930">
            <w:pPr>
              <w:pStyle w:val="TableParagraph"/>
              <w:spacing w:before="3"/>
              <w:rPr>
                <w:rFonts w:ascii="Times New Roman"/>
                <w:sz w:val="27"/>
              </w:rPr>
            </w:pPr>
          </w:p>
          <w:p w:rsidR="00E73588" w:rsidRDefault="00E73588" w:rsidP="00C35930">
            <w:pPr>
              <w:pStyle w:val="TableParagraph"/>
              <w:spacing w:line="277" w:lineRule="exact"/>
              <w:ind w:left="94" w:right="112"/>
              <w:jc w:val="center"/>
              <w:rPr>
                <w:sz w:val="24"/>
              </w:rPr>
            </w:pPr>
            <w:r>
              <w:rPr>
                <w:sz w:val="24"/>
              </w:rPr>
              <w:t>4.</w:t>
            </w:r>
          </w:p>
        </w:tc>
        <w:tc>
          <w:tcPr>
            <w:tcW w:w="5819" w:type="dxa"/>
            <w:vMerge w:val="restart"/>
            <w:tcBorders>
              <w:top w:val="single" w:sz="6" w:space="0" w:color="000000"/>
              <w:left w:val="single" w:sz="6" w:space="0" w:color="000000"/>
              <w:bottom w:val="single" w:sz="6" w:space="0" w:color="000000"/>
              <w:right w:val="single" w:sz="6" w:space="0" w:color="000000"/>
            </w:tcBorders>
          </w:tcPr>
          <w:p w:rsidR="00E73588" w:rsidRDefault="00E73588" w:rsidP="00C35930">
            <w:pPr>
              <w:pStyle w:val="TableParagraph"/>
              <w:spacing w:line="292" w:lineRule="exact"/>
              <w:ind w:left="68"/>
              <w:rPr>
                <w:sz w:val="24"/>
              </w:rPr>
            </w:pPr>
            <w:proofErr w:type="spellStart"/>
            <w:r>
              <w:rPr>
                <w:sz w:val="24"/>
              </w:rPr>
              <w:t>Spolupráce</w:t>
            </w:r>
            <w:proofErr w:type="spellEnd"/>
            <w:r>
              <w:rPr>
                <w:sz w:val="24"/>
              </w:rPr>
              <w:t xml:space="preserve"> </w:t>
            </w:r>
            <w:proofErr w:type="spellStart"/>
            <w:r>
              <w:rPr>
                <w:sz w:val="24"/>
              </w:rPr>
              <w:t>více</w:t>
            </w:r>
            <w:proofErr w:type="spellEnd"/>
            <w:r>
              <w:rPr>
                <w:sz w:val="24"/>
              </w:rPr>
              <w:t xml:space="preserve"> </w:t>
            </w:r>
            <w:proofErr w:type="spellStart"/>
            <w:r>
              <w:rPr>
                <w:sz w:val="24"/>
              </w:rPr>
              <w:t>subjektů</w:t>
            </w:r>
            <w:proofErr w:type="spellEnd"/>
          </w:p>
          <w:p w:rsidR="00E73588" w:rsidRDefault="00E73588" w:rsidP="00E73588">
            <w:pPr>
              <w:pStyle w:val="TableParagraph"/>
              <w:numPr>
                <w:ilvl w:val="0"/>
                <w:numId w:val="26"/>
              </w:numPr>
              <w:tabs>
                <w:tab w:val="left" w:pos="788"/>
                <w:tab w:val="left" w:pos="789"/>
              </w:tabs>
              <w:ind w:hanging="361"/>
              <w:rPr>
                <w:sz w:val="24"/>
              </w:rPr>
            </w:pPr>
            <w:proofErr w:type="spellStart"/>
            <w:r>
              <w:rPr>
                <w:sz w:val="24"/>
              </w:rPr>
              <w:t>žadatel</w:t>
            </w:r>
            <w:proofErr w:type="spellEnd"/>
            <w:r>
              <w:rPr>
                <w:sz w:val="24"/>
              </w:rPr>
              <w:t xml:space="preserve"> </w:t>
            </w:r>
            <w:proofErr w:type="spellStart"/>
            <w:r>
              <w:rPr>
                <w:sz w:val="24"/>
              </w:rPr>
              <w:t>spolupracuje</w:t>
            </w:r>
            <w:proofErr w:type="spellEnd"/>
            <w:r>
              <w:rPr>
                <w:sz w:val="24"/>
              </w:rPr>
              <w:t xml:space="preserve"> v </w:t>
            </w:r>
            <w:proofErr w:type="spellStart"/>
            <w:r>
              <w:rPr>
                <w:sz w:val="24"/>
              </w:rPr>
              <w:t>rámci</w:t>
            </w:r>
            <w:proofErr w:type="spellEnd"/>
            <w:r>
              <w:rPr>
                <w:spacing w:val="1"/>
                <w:sz w:val="24"/>
              </w:rPr>
              <w:t xml:space="preserve"> </w:t>
            </w:r>
            <w:proofErr w:type="spellStart"/>
            <w:r>
              <w:rPr>
                <w:sz w:val="24"/>
              </w:rPr>
              <w:t>projektu</w:t>
            </w:r>
            <w:proofErr w:type="spellEnd"/>
          </w:p>
          <w:p w:rsidR="00E73588" w:rsidRDefault="00E73588" w:rsidP="00E73588">
            <w:pPr>
              <w:pStyle w:val="TableParagraph"/>
              <w:numPr>
                <w:ilvl w:val="0"/>
                <w:numId w:val="26"/>
              </w:numPr>
              <w:tabs>
                <w:tab w:val="left" w:pos="788"/>
                <w:tab w:val="left" w:pos="789"/>
              </w:tabs>
              <w:spacing w:before="43"/>
              <w:ind w:hanging="361"/>
              <w:rPr>
                <w:sz w:val="24"/>
              </w:rPr>
            </w:pPr>
            <w:proofErr w:type="spellStart"/>
            <w:r>
              <w:rPr>
                <w:sz w:val="24"/>
              </w:rPr>
              <w:t>žadatel</w:t>
            </w:r>
            <w:proofErr w:type="spellEnd"/>
            <w:r>
              <w:rPr>
                <w:sz w:val="24"/>
              </w:rPr>
              <w:t xml:space="preserve"> </w:t>
            </w:r>
            <w:proofErr w:type="spellStart"/>
            <w:r>
              <w:rPr>
                <w:sz w:val="24"/>
              </w:rPr>
              <w:t>nespolupracuje</w:t>
            </w:r>
            <w:proofErr w:type="spellEnd"/>
            <w:r>
              <w:rPr>
                <w:sz w:val="24"/>
              </w:rPr>
              <w:t xml:space="preserve"> v </w:t>
            </w:r>
            <w:proofErr w:type="spellStart"/>
            <w:r>
              <w:rPr>
                <w:sz w:val="24"/>
              </w:rPr>
              <w:t>rámci</w:t>
            </w:r>
            <w:proofErr w:type="spellEnd"/>
            <w:r>
              <w:rPr>
                <w:spacing w:val="-6"/>
                <w:sz w:val="24"/>
              </w:rPr>
              <w:t xml:space="preserve"> </w:t>
            </w:r>
            <w:proofErr w:type="spellStart"/>
            <w:r>
              <w:rPr>
                <w:sz w:val="24"/>
              </w:rPr>
              <w:t>projektu</w:t>
            </w:r>
            <w:proofErr w:type="spellEnd"/>
          </w:p>
        </w:tc>
        <w:tc>
          <w:tcPr>
            <w:tcW w:w="2017" w:type="dxa"/>
            <w:tcBorders>
              <w:top w:val="single" w:sz="6" w:space="0" w:color="000000"/>
              <w:left w:val="single" w:sz="6" w:space="0" w:color="000000"/>
              <w:bottom w:val="nil"/>
            </w:tcBorders>
          </w:tcPr>
          <w:p w:rsidR="00E73588" w:rsidRDefault="00E73588" w:rsidP="00C35930">
            <w:pPr>
              <w:pStyle w:val="TableParagraph"/>
              <w:spacing w:before="4"/>
              <w:rPr>
                <w:rFonts w:ascii="Times New Roman"/>
                <w:sz w:val="25"/>
              </w:rPr>
            </w:pPr>
          </w:p>
          <w:p w:rsidR="00E73588" w:rsidRDefault="00E73588" w:rsidP="00C35930">
            <w:pPr>
              <w:pStyle w:val="TableParagraph"/>
              <w:ind w:left="151" w:right="172"/>
              <w:jc w:val="center"/>
              <w:rPr>
                <w:sz w:val="24"/>
              </w:rPr>
            </w:pPr>
            <w:r>
              <w:rPr>
                <w:sz w:val="24"/>
              </w:rPr>
              <w:t>20</w:t>
            </w:r>
          </w:p>
        </w:tc>
      </w:tr>
      <w:tr w:rsidR="00E73588" w:rsidTr="00C35930">
        <w:trPr>
          <w:trHeight w:val="336"/>
        </w:trPr>
        <w:tc>
          <w:tcPr>
            <w:tcW w:w="1450" w:type="dxa"/>
            <w:tcBorders>
              <w:top w:val="nil"/>
              <w:bottom w:val="single" w:sz="6" w:space="0" w:color="000000"/>
              <w:right w:val="single" w:sz="6" w:space="0" w:color="000000"/>
            </w:tcBorders>
          </w:tcPr>
          <w:p w:rsidR="00E73588" w:rsidRDefault="00E73588" w:rsidP="00C35930">
            <w:pPr>
              <w:pStyle w:val="TableParagraph"/>
              <w:rPr>
                <w:rFonts w:ascii="Times New Roman"/>
              </w:rPr>
            </w:pPr>
          </w:p>
        </w:tc>
        <w:tc>
          <w:tcPr>
            <w:tcW w:w="5819" w:type="dxa"/>
            <w:vMerge/>
            <w:tcBorders>
              <w:top w:val="nil"/>
              <w:left w:val="single" w:sz="6" w:space="0" w:color="000000"/>
              <w:bottom w:val="single" w:sz="6" w:space="0" w:color="000000"/>
              <w:right w:val="single" w:sz="6" w:space="0" w:color="000000"/>
            </w:tcBorders>
          </w:tcPr>
          <w:p w:rsidR="00E73588" w:rsidRDefault="00E73588" w:rsidP="00C35930">
            <w:pPr>
              <w:rPr>
                <w:sz w:val="2"/>
                <w:szCs w:val="2"/>
              </w:rPr>
            </w:pPr>
          </w:p>
        </w:tc>
        <w:tc>
          <w:tcPr>
            <w:tcW w:w="2017" w:type="dxa"/>
            <w:tcBorders>
              <w:top w:val="nil"/>
              <w:left w:val="single" w:sz="6" w:space="0" w:color="000000"/>
              <w:bottom w:val="single" w:sz="6" w:space="0" w:color="000000"/>
            </w:tcBorders>
          </w:tcPr>
          <w:p w:rsidR="00E73588" w:rsidRDefault="00E73588" w:rsidP="00C35930">
            <w:pPr>
              <w:pStyle w:val="TableParagraph"/>
              <w:spacing w:line="253" w:lineRule="exact"/>
              <w:ind w:right="24"/>
              <w:jc w:val="center"/>
              <w:rPr>
                <w:sz w:val="24"/>
              </w:rPr>
            </w:pPr>
            <w:r>
              <w:rPr>
                <w:sz w:val="24"/>
              </w:rPr>
              <w:t>0</w:t>
            </w:r>
          </w:p>
        </w:tc>
      </w:tr>
      <w:tr w:rsidR="00E73588" w:rsidTr="00C35930">
        <w:trPr>
          <w:trHeight w:val="335"/>
        </w:trPr>
        <w:tc>
          <w:tcPr>
            <w:tcW w:w="7269" w:type="dxa"/>
            <w:gridSpan w:val="2"/>
            <w:tcBorders>
              <w:top w:val="single" w:sz="6" w:space="0" w:color="000000"/>
              <w:bottom w:val="single" w:sz="6" w:space="0" w:color="000000"/>
              <w:right w:val="single" w:sz="6" w:space="0" w:color="000000"/>
            </w:tcBorders>
          </w:tcPr>
          <w:p w:rsidR="00E73588" w:rsidRDefault="00E73588" w:rsidP="00C35930">
            <w:pPr>
              <w:pStyle w:val="TableParagraph"/>
              <w:spacing w:line="292" w:lineRule="exact"/>
              <w:ind w:left="69"/>
              <w:rPr>
                <w:sz w:val="24"/>
              </w:rPr>
            </w:pPr>
            <w:proofErr w:type="spellStart"/>
            <w:r>
              <w:rPr>
                <w:sz w:val="24"/>
              </w:rPr>
              <w:t>Minimální</w:t>
            </w:r>
            <w:proofErr w:type="spellEnd"/>
            <w:r>
              <w:rPr>
                <w:sz w:val="24"/>
              </w:rPr>
              <w:t xml:space="preserve"> </w:t>
            </w:r>
            <w:proofErr w:type="spellStart"/>
            <w:r>
              <w:rPr>
                <w:sz w:val="24"/>
              </w:rPr>
              <w:t>počet</w:t>
            </w:r>
            <w:proofErr w:type="spellEnd"/>
            <w:r>
              <w:rPr>
                <w:sz w:val="24"/>
              </w:rPr>
              <w:t xml:space="preserve"> </w:t>
            </w:r>
            <w:proofErr w:type="spellStart"/>
            <w:r>
              <w:rPr>
                <w:sz w:val="24"/>
              </w:rPr>
              <w:t>bodů</w:t>
            </w:r>
            <w:proofErr w:type="spellEnd"/>
          </w:p>
        </w:tc>
        <w:tc>
          <w:tcPr>
            <w:tcW w:w="2017" w:type="dxa"/>
            <w:tcBorders>
              <w:top w:val="single" w:sz="6" w:space="0" w:color="000000"/>
              <w:left w:val="single" w:sz="6" w:space="0" w:color="000000"/>
              <w:bottom w:val="single" w:sz="6" w:space="0" w:color="000000"/>
            </w:tcBorders>
            <w:shd w:val="clear" w:color="auto" w:fill="B8CCE3"/>
          </w:tcPr>
          <w:p w:rsidR="00E73588" w:rsidRDefault="00E73588" w:rsidP="00C35930">
            <w:pPr>
              <w:pStyle w:val="TableParagraph"/>
              <w:spacing w:line="292" w:lineRule="exact"/>
              <w:ind w:left="151" w:right="172"/>
              <w:jc w:val="center"/>
              <w:rPr>
                <w:b/>
                <w:sz w:val="24"/>
              </w:rPr>
            </w:pPr>
            <w:r>
              <w:rPr>
                <w:b/>
                <w:sz w:val="24"/>
              </w:rPr>
              <w:t>40</w:t>
            </w:r>
          </w:p>
        </w:tc>
      </w:tr>
      <w:tr w:rsidR="00E73588" w:rsidTr="00C35930">
        <w:trPr>
          <w:trHeight w:val="335"/>
        </w:trPr>
        <w:tc>
          <w:tcPr>
            <w:tcW w:w="7269" w:type="dxa"/>
            <w:gridSpan w:val="2"/>
            <w:tcBorders>
              <w:top w:val="single" w:sz="6" w:space="0" w:color="000000"/>
              <w:bottom w:val="single" w:sz="6" w:space="0" w:color="000000"/>
              <w:right w:val="single" w:sz="6" w:space="0" w:color="000000"/>
            </w:tcBorders>
          </w:tcPr>
          <w:p w:rsidR="00E73588" w:rsidRDefault="00E73588" w:rsidP="00C35930">
            <w:pPr>
              <w:pStyle w:val="TableParagraph"/>
              <w:spacing w:line="292" w:lineRule="exact"/>
              <w:ind w:left="69"/>
              <w:rPr>
                <w:sz w:val="24"/>
              </w:rPr>
            </w:pPr>
            <w:proofErr w:type="spellStart"/>
            <w:r>
              <w:rPr>
                <w:sz w:val="24"/>
              </w:rPr>
              <w:t>Maximální</w:t>
            </w:r>
            <w:proofErr w:type="spellEnd"/>
            <w:r>
              <w:rPr>
                <w:sz w:val="24"/>
              </w:rPr>
              <w:t xml:space="preserve"> </w:t>
            </w:r>
            <w:proofErr w:type="spellStart"/>
            <w:r>
              <w:rPr>
                <w:sz w:val="24"/>
              </w:rPr>
              <w:t>počet</w:t>
            </w:r>
            <w:proofErr w:type="spellEnd"/>
            <w:r>
              <w:rPr>
                <w:sz w:val="24"/>
              </w:rPr>
              <w:t xml:space="preserve"> </w:t>
            </w:r>
            <w:proofErr w:type="spellStart"/>
            <w:r>
              <w:rPr>
                <w:sz w:val="24"/>
              </w:rPr>
              <w:t>bodů</w:t>
            </w:r>
            <w:proofErr w:type="spellEnd"/>
          </w:p>
        </w:tc>
        <w:tc>
          <w:tcPr>
            <w:tcW w:w="2017" w:type="dxa"/>
            <w:tcBorders>
              <w:top w:val="single" w:sz="6" w:space="0" w:color="000000"/>
              <w:left w:val="single" w:sz="6" w:space="0" w:color="000000"/>
            </w:tcBorders>
            <w:shd w:val="clear" w:color="auto" w:fill="B8CCE3"/>
          </w:tcPr>
          <w:p w:rsidR="00E73588" w:rsidRDefault="00E73588" w:rsidP="00C35930">
            <w:pPr>
              <w:pStyle w:val="TableParagraph"/>
              <w:spacing w:line="292" w:lineRule="exact"/>
              <w:ind w:left="151" w:right="172"/>
              <w:jc w:val="center"/>
              <w:rPr>
                <w:b/>
                <w:sz w:val="24"/>
              </w:rPr>
            </w:pPr>
            <w:r>
              <w:rPr>
                <w:b/>
                <w:sz w:val="24"/>
              </w:rPr>
              <w:t>90</w:t>
            </w:r>
          </w:p>
        </w:tc>
      </w:tr>
    </w:tbl>
    <w:p w:rsidR="00E73588" w:rsidRPr="00E73588" w:rsidRDefault="00E73588" w:rsidP="00E73588">
      <w:pPr>
        <w:widowControl w:val="0"/>
        <w:suppressAutoHyphens w:val="0"/>
        <w:autoSpaceDE w:val="0"/>
        <w:autoSpaceDN w:val="0"/>
        <w:ind w:left="216"/>
        <w:outlineLvl w:val="1"/>
        <w:rPr>
          <w:b/>
          <w:bCs/>
          <w:sz w:val="24"/>
          <w:szCs w:val="24"/>
          <w:lang w:eastAsia="en-US"/>
        </w:rPr>
      </w:pPr>
      <w:r w:rsidRPr="00E73588">
        <w:rPr>
          <w:b/>
          <w:bCs/>
          <w:sz w:val="24"/>
          <w:szCs w:val="24"/>
          <w:lang w:eastAsia="en-US"/>
        </w:rPr>
        <w:lastRenderedPageBreak/>
        <w:t>Výsledek hlasování:</w:t>
      </w:r>
    </w:p>
    <w:p w:rsidR="00E73588" w:rsidRPr="00E73588" w:rsidRDefault="00E73588" w:rsidP="00E73588">
      <w:pPr>
        <w:widowControl w:val="0"/>
        <w:tabs>
          <w:tab w:val="left" w:pos="3048"/>
          <w:tab w:val="left" w:pos="5881"/>
        </w:tabs>
        <w:suppressAutoHyphens w:val="0"/>
        <w:autoSpaceDE w:val="0"/>
        <w:autoSpaceDN w:val="0"/>
        <w:spacing w:before="36"/>
        <w:ind w:left="216"/>
        <w:rPr>
          <w:sz w:val="24"/>
          <w:szCs w:val="24"/>
          <w:lang w:eastAsia="en-US"/>
        </w:rPr>
      </w:pPr>
      <w:r w:rsidRPr="00E73588">
        <w:rPr>
          <w:sz w:val="24"/>
          <w:szCs w:val="24"/>
          <w:lang w:eastAsia="en-US"/>
        </w:rPr>
        <w:t>Pro: 6</w:t>
      </w:r>
      <w:r w:rsidRPr="00E73588">
        <w:rPr>
          <w:sz w:val="24"/>
          <w:szCs w:val="24"/>
          <w:lang w:eastAsia="en-US"/>
        </w:rPr>
        <w:tab/>
        <w:t>Proti: 0</w:t>
      </w:r>
      <w:r w:rsidRPr="00E73588">
        <w:rPr>
          <w:sz w:val="24"/>
          <w:szCs w:val="24"/>
          <w:lang w:eastAsia="en-US"/>
        </w:rPr>
        <w:tab/>
        <w:t>Zdržel se:</w:t>
      </w:r>
      <w:r w:rsidRPr="00E73588">
        <w:rPr>
          <w:spacing w:val="-1"/>
          <w:sz w:val="24"/>
          <w:szCs w:val="24"/>
          <w:lang w:eastAsia="en-US"/>
        </w:rPr>
        <w:t xml:space="preserve"> </w:t>
      </w:r>
      <w:r w:rsidRPr="00E73588">
        <w:rPr>
          <w:sz w:val="24"/>
          <w:szCs w:val="24"/>
          <w:lang w:eastAsia="en-US"/>
        </w:rPr>
        <w:t>0</w:t>
      </w:r>
    </w:p>
    <w:p w:rsidR="00E73588" w:rsidRPr="00E73588" w:rsidRDefault="00E73588" w:rsidP="00E73588">
      <w:pPr>
        <w:widowControl w:val="0"/>
        <w:suppressAutoHyphens w:val="0"/>
        <w:autoSpaceDE w:val="0"/>
        <w:autoSpaceDN w:val="0"/>
        <w:spacing w:before="3"/>
        <w:rPr>
          <w:sz w:val="31"/>
          <w:szCs w:val="24"/>
          <w:lang w:eastAsia="en-US"/>
        </w:rPr>
      </w:pPr>
    </w:p>
    <w:p w:rsidR="00E73588" w:rsidRPr="00E73588" w:rsidRDefault="00E73588" w:rsidP="00E73588">
      <w:pPr>
        <w:widowControl w:val="0"/>
        <w:suppressAutoHyphens w:val="0"/>
        <w:autoSpaceDE w:val="0"/>
        <w:autoSpaceDN w:val="0"/>
        <w:spacing w:line="268" w:lineRule="auto"/>
        <w:ind w:left="226" w:right="247"/>
        <w:jc w:val="both"/>
        <w:outlineLvl w:val="1"/>
        <w:rPr>
          <w:b/>
          <w:bCs/>
          <w:sz w:val="24"/>
          <w:szCs w:val="24"/>
          <w:lang w:eastAsia="en-US"/>
        </w:rPr>
      </w:pPr>
      <w:r w:rsidRPr="00E73588">
        <w:rPr>
          <w:b/>
          <w:bCs/>
          <w:sz w:val="24"/>
          <w:szCs w:val="24"/>
          <w:lang w:eastAsia="en-US"/>
        </w:rPr>
        <w:t xml:space="preserve">Usnesení: Návrh znění kritérií k </w:t>
      </w:r>
      <w:proofErr w:type="spellStart"/>
      <w:r w:rsidRPr="00E73588">
        <w:rPr>
          <w:b/>
          <w:bCs/>
          <w:sz w:val="24"/>
          <w:szCs w:val="24"/>
          <w:lang w:eastAsia="en-US"/>
        </w:rPr>
        <w:t>fichi</w:t>
      </w:r>
      <w:proofErr w:type="spellEnd"/>
      <w:r w:rsidRPr="00E73588">
        <w:rPr>
          <w:b/>
          <w:bCs/>
          <w:sz w:val="24"/>
          <w:szCs w:val="24"/>
          <w:lang w:eastAsia="en-US"/>
        </w:rPr>
        <w:t xml:space="preserve"> č. 10 byl schválen v navrhovaném znění. Úpravy kritérií při procesu jejich schvalování SZIF provede kancelář MAS. Návrh bude předložen ke schválení členskou schůzi.</w:t>
      </w:r>
    </w:p>
    <w:p w:rsidR="00E73588" w:rsidRDefault="00E73588" w:rsidP="00E73588">
      <w:pPr>
        <w:widowControl w:val="0"/>
        <w:suppressAutoHyphens w:val="0"/>
        <w:autoSpaceDE w:val="0"/>
        <w:autoSpaceDN w:val="0"/>
        <w:spacing w:before="38" w:line="276" w:lineRule="auto"/>
        <w:ind w:left="216" w:right="217"/>
        <w:jc w:val="both"/>
        <w:rPr>
          <w:sz w:val="24"/>
          <w:szCs w:val="24"/>
          <w:lang w:eastAsia="en-US"/>
        </w:rPr>
      </w:pPr>
    </w:p>
    <w:p w:rsidR="00E73588" w:rsidRPr="00E73588" w:rsidRDefault="00E73588" w:rsidP="00E73588">
      <w:pPr>
        <w:widowControl w:val="0"/>
        <w:numPr>
          <w:ilvl w:val="0"/>
          <w:numId w:val="28"/>
        </w:numPr>
        <w:tabs>
          <w:tab w:val="left" w:pos="457"/>
        </w:tabs>
        <w:suppressAutoHyphens w:val="0"/>
        <w:autoSpaceDE w:val="0"/>
        <w:autoSpaceDN w:val="0"/>
        <w:spacing w:before="214"/>
        <w:ind w:hanging="241"/>
        <w:jc w:val="both"/>
        <w:rPr>
          <w:b/>
          <w:sz w:val="24"/>
          <w:szCs w:val="22"/>
          <w:lang w:eastAsia="en-US"/>
        </w:rPr>
      </w:pPr>
      <w:r w:rsidRPr="00E73588">
        <w:rPr>
          <w:b/>
          <w:sz w:val="24"/>
          <w:szCs w:val="22"/>
          <w:lang w:eastAsia="en-US"/>
        </w:rPr>
        <w:t>Informace o ukončení působení 2 členů výběrové</w:t>
      </w:r>
      <w:r w:rsidRPr="00E73588">
        <w:rPr>
          <w:b/>
          <w:spacing w:val="-4"/>
          <w:sz w:val="24"/>
          <w:szCs w:val="22"/>
          <w:lang w:eastAsia="en-US"/>
        </w:rPr>
        <w:t xml:space="preserve"> </w:t>
      </w:r>
      <w:r w:rsidRPr="00E73588">
        <w:rPr>
          <w:b/>
          <w:sz w:val="24"/>
          <w:szCs w:val="22"/>
          <w:lang w:eastAsia="en-US"/>
        </w:rPr>
        <w:t>komise</w:t>
      </w:r>
    </w:p>
    <w:p w:rsidR="00E73588" w:rsidRPr="00E73588" w:rsidRDefault="00E73588" w:rsidP="00990048">
      <w:pPr>
        <w:widowControl w:val="0"/>
        <w:suppressAutoHyphens w:val="0"/>
        <w:autoSpaceDE w:val="0"/>
        <w:autoSpaceDN w:val="0"/>
        <w:spacing w:before="36" w:line="276" w:lineRule="auto"/>
        <w:ind w:left="216" w:right="214"/>
        <w:jc w:val="both"/>
        <w:rPr>
          <w:sz w:val="24"/>
          <w:szCs w:val="24"/>
          <w:lang w:eastAsia="en-US"/>
        </w:rPr>
      </w:pPr>
      <w:r w:rsidRPr="00E73588">
        <w:rPr>
          <w:sz w:val="24"/>
          <w:szCs w:val="24"/>
          <w:lang w:eastAsia="en-US"/>
        </w:rPr>
        <w:t xml:space="preserve">Pan předseda uvedl, že dva členové výběrové komise již dále nechtějí plnit svou funkci. Jedná se o pana Mgr. J. S. Kaisera - (zástupce člena Klub českých turistů – odbor Jičín) a pana </w:t>
      </w:r>
      <w:proofErr w:type="spellStart"/>
      <w:proofErr w:type="gramStart"/>
      <w:r w:rsidRPr="00E73588">
        <w:rPr>
          <w:sz w:val="24"/>
          <w:szCs w:val="24"/>
          <w:lang w:eastAsia="en-US"/>
        </w:rPr>
        <w:t>Mgr.</w:t>
      </w:r>
      <w:bookmarkStart w:id="0" w:name="_GoBack"/>
      <w:bookmarkEnd w:id="0"/>
      <w:r w:rsidRPr="00E73588">
        <w:rPr>
          <w:sz w:val="24"/>
          <w:szCs w:val="24"/>
          <w:lang w:eastAsia="en-US"/>
        </w:rPr>
        <w:t>J</w:t>
      </w:r>
      <w:proofErr w:type="spellEnd"/>
      <w:r w:rsidRPr="00E73588">
        <w:rPr>
          <w:sz w:val="24"/>
          <w:szCs w:val="24"/>
          <w:lang w:eastAsia="en-US"/>
        </w:rPr>
        <w:t>.</w:t>
      </w:r>
      <w:proofErr w:type="gramEnd"/>
      <w:r w:rsidRPr="00E73588">
        <w:rPr>
          <w:sz w:val="24"/>
          <w:szCs w:val="24"/>
          <w:lang w:eastAsia="en-US"/>
        </w:rPr>
        <w:t xml:space="preserve"> </w:t>
      </w:r>
      <w:proofErr w:type="spellStart"/>
      <w:r w:rsidRPr="00E73588">
        <w:rPr>
          <w:sz w:val="24"/>
          <w:szCs w:val="24"/>
          <w:lang w:eastAsia="en-US"/>
        </w:rPr>
        <w:t>Jiterského</w:t>
      </w:r>
      <w:proofErr w:type="spellEnd"/>
      <w:r w:rsidRPr="00E73588">
        <w:rPr>
          <w:sz w:val="24"/>
          <w:szCs w:val="24"/>
          <w:lang w:eastAsia="en-US"/>
        </w:rPr>
        <w:t xml:space="preserve"> (fyzická osoba). Funkce je pro tyto dva členy spolku již díky jejich vytíženosti nezvladatelná. Pan předseda se dotázal, jestli má rada spolku návrhy na nějaké náhradníky. Rada spolku se domluvila, že se uvidí, jestli se na členské schůzi přihlásí někdo sám.</w:t>
      </w:r>
    </w:p>
    <w:p w:rsidR="00E73588" w:rsidRPr="001655DE" w:rsidRDefault="00E73588" w:rsidP="00E73588">
      <w:pPr>
        <w:widowControl w:val="0"/>
        <w:suppressAutoHyphens w:val="0"/>
        <w:autoSpaceDE w:val="0"/>
        <w:autoSpaceDN w:val="0"/>
        <w:spacing w:before="10"/>
        <w:rPr>
          <w:sz w:val="12"/>
          <w:szCs w:val="12"/>
          <w:lang w:eastAsia="en-US"/>
        </w:rPr>
      </w:pPr>
    </w:p>
    <w:p w:rsidR="00E73588" w:rsidRPr="00E73588" w:rsidRDefault="00E73588" w:rsidP="00E73588">
      <w:pPr>
        <w:widowControl w:val="0"/>
        <w:suppressAutoHyphens w:val="0"/>
        <w:autoSpaceDE w:val="0"/>
        <w:autoSpaceDN w:val="0"/>
        <w:spacing w:before="1"/>
        <w:ind w:left="216"/>
        <w:outlineLvl w:val="1"/>
        <w:rPr>
          <w:b/>
          <w:bCs/>
          <w:sz w:val="24"/>
          <w:szCs w:val="24"/>
          <w:lang w:eastAsia="en-US"/>
        </w:rPr>
      </w:pPr>
      <w:r w:rsidRPr="00E73588">
        <w:rPr>
          <w:b/>
          <w:bCs/>
          <w:sz w:val="24"/>
          <w:szCs w:val="24"/>
          <w:lang w:eastAsia="en-US"/>
        </w:rPr>
        <w:t>Usnesení: Rada spolku bere na vědomí rezignaci dvou členů výběrové komise.</w:t>
      </w:r>
    </w:p>
    <w:p w:rsidR="00E73588" w:rsidRPr="00E73588" w:rsidRDefault="00E73588" w:rsidP="00E73588">
      <w:pPr>
        <w:widowControl w:val="0"/>
        <w:suppressAutoHyphens w:val="0"/>
        <w:autoSpaceDE w:val="0"/>
        <w:autoSpaceDN w:val="0"/>
        <w:spacing w:before="7"/>
        <w:rPr>
          <w:b/>
          <w:sz w:val="32"/>
          <w:szCs w:val="24"/>
          <w:lang w:eastAsia="en-US"/>
        </w:rPr>
      </w:pPr>
    </w:p>
    <w:p w:rsidR="00E73588" w:rsidRPr="00E73588" w:rsidRDefault="00E73588" w:rsidP="00E73588">
      <w:pPr>
        <w:widowControl w:val="0"/>
        <w:numPr>
          <w:ilvl w:val="0"/>
          <w:numId w:val="28"/>
        </w:numPr>
        <w:tabs>
          <w:tab w:val="left" w:pos="457"/>
        </w:tabs>
        <w:suppressAutoHyphens w:val="0"/>
        <w:autoSpaceDE w:val="0"/>
        <w:autoSpaceDN w:val="0"/>
        <w:spacing w:before="1"/>
        <w:ind w:hanging="241"/>
        <w:jc w:val="both"/>
        <w:rPr>
          <w:b/>
          <w:sz w:val="24"/>
          <w:szCs w:val="22"/>
          <w:lang w:eastAsia="en-US"/>
        </w:rPr>
      </w:pPr>
      <w:r w:rsidRPr="00E73588">
        <w:rPr>
          <w:b/>
          <w:sz w:val="24"/>
          <w:szCs w:val="22"/>
          <w:lang w:eastAsia="en-US"/>
        </w:rPr>
        <w:t>Žádost o změnu zájmové skupiny pana Řeháka za obec</w:t>
      </w:r>
      <w:r w:rsidRPr="00E73588">
        <w:rPr>
          <w:b/>
          <w:spacing w:val="-7"/>
          <w:sz w:val="24"/>
          <w:szCs w:val="22"/>
          <w:lang w:eastAsia="en-US"/>
        </w:rPr>
        <w:t xml:space="preserve"> </w:t>
      </w:r>
      <w:r w:rsidRPr="00E73588">
        <w:rPr>
          <w:b/>
          <w:sz w:val="24"/>
          <w:szCs w:val="22"/>
          <w:lang w:eastAsia="en-US"/>
        </w:rPr>
        <w:t>Tuř</w:t>
      </w:r>
    </w:p>
    <w:p w:rsidR="00E73588" w:rsidRDefault="00E73588" w:rsidP="00E73588">
      <w:pPr>
        <w:widowControl w:val="0"/>
        <w:suppressAutoHyphens w:val="0"/>
        <w:autoSpaceDE w:val="0"/>
        <w:autoSpaceDN w:val="0"/>
        <w:spacing w:before="36" w:line="276" w:lineRule="auto"/>
        <w:ind w:left="216" w:right="213"/>
        <w:jc w:val="both"/>
        <w:rPr>
          <w:sz w:val="24"/>
          <w:szCs w:val="24"/>
          <w:lang w:eastAsia="en-US"/>
        </w:rPr>
      </w:pPr>
      <w:r w:rsidRPr="00E73588">
        <w:rPr>
          <w:sz w:val="24"/>
          <w:szCs w:val="24"/>
          <w:lang w:eastAsia="en-US"/>
        </w:rPr>
        <w:t>Pan Řehák za obec Tuř navrhl změnu zájmové skupiny. Obec Tuř byla v zájmové skupině A, v současné době má zájem být v zájmové skupině B. Pan</w:t>
      </w:r>
      <w:r w:rsidR="001655DE">
        <w:rPr>
          <w:sz w:val="24"/>
          <w:szCs w:val="24"/>
          <w:lang w:eastAsia="en-US"/>
        </w:rPr>
        <w:t xml:space="preserve"> předseda vyzval radu spolku </w:t>
      </w:r>
      <w:r w:rsidRPr="00E73588">
        <w:rPr>
          <w:sz w:val="24"/>
          <w:szCs w:val="24"/>
          <w:lang w:eastAsia="en-US"/>
        </w:rPr>
        <w:t>k</w:t>
      </w:r>
      <w:r w:rsidRPr="00E73588">
        <w:rPr>
          <w:spacing w:val="-1"/>
          <w:sz w:val="24"/>
          <w:szCs w:val="24"/>
          <w:lang w:eastAsia="en-US"/>
        </w:rPr>
        <w:t xml:space="preserve"> </w:t>
      </w:r>
      <w:r w:rsidRPr="00E73588">
        <w:rPr>
          <w:sz w:val="24"/>
          <w:szCs w:val="24"/>
          <w:lang w:eastAsia="en-US"/>
        </w:rPr>
        <w:t>hlasování.</w:t>
      </w:r>
    </w:p>
    <w:p w:rsidR="001655DE" w:rsidRPr="001655DE" w:rsidRDefault="001655DE" w:rsidP="00E73588">
      <w:pPr>
        <w:widowControl w:val="0"/>
        <w:suppressAutoHyphens w:val="0"/>
        <w:autoSpaceDE w:val="0"/>
        <w:autoSpaceDN w:val="0"/>
        <w:spacing w:before="36" w:line="276" w:lineRule="auto"/>
        <w:ind w:left="216" w:right="213"/>
        <w:jc w:val="both"/>
        <w:rPr>
          <w:sz w:val="12"/>
          <w:szCs w:val="12"/>
          <w:lang w:eastAsia="en-US"/>
        </w:rPr>
      </w:pPr>
    </w:p>
    <w:p w:rsidR="00E73588" w:rsidRPr="00E73588" w:rsidRDefault="00E73588" w:rsidP="00E73588">
      <w:pPr>
        <w:widowControl w:val="0"/>
        <w:suppressAutoHyphens w:val="0"/>
        <w:autoSpaceDE w:val="0"/>
        <w:autoSpaceDN w:val="0"/>
        <w:spacing w:line="274" w:lineRule="exact"/>
        <w:ind w:left="216"/>
        <w:outlineLvl w:val="1"/>
        <w:rPr>
          <w:b/>
          <w:bCs/>
          <w:sz w:val="24"/>
          <w:szCs w:val="24"/>
          <w:lang w:eastAsia="en-US"/>
        </w:rPr>
      </w:pPr>
      <w:r w:rsidRPr="00E73588">
        <w:rPr>
          <w:b/>
          <w:bCs/>
          <w:sz w:val="24"/>
          <w:szCs w:val="24"/>
          <w:lang w:eastAsia="en-US"/>
        </w:rPr>
        <w:t>Výsledek hlasování:</w:t>
      </w:r>
    </w:p>
    <w:p w:rsidR="00E73588" w:rsidRPr="00E73588" w:rsidRDefault="00E73588" w:rsidP="00E73588">
      <w:pPr>
        <w:widowControl w:val="0"/>
        <w:tabs>
          <w:tab w:val="left" w:pos="3048"/>
          <w:tab w:val="left" w:pos="5881"/>
        </w:tabs>
        <w:suppressAutoHyphens w:val="0"/>
        <w:autoSpaceDE w:val="0"/>
        <w:autoSpaceDN w:val="0"/>
        <w:spacing w:line="274" w:lineRule="exact"/>
        <w:ind w:left="216"/>
        <w:rPr>
          <w:sz w:val="24"/>
          <w:szCs w:val="24"/>
          <w:lang w:eastAsia="en-US"/>
        </w:rPr>
      </w:pPr>
      <w:r w:rsidRPr="00E73588">
        <w:rPr>
          <w:sz w:val="24"/>
          <w:szCs w:val="24"/>
          <w:lang w:eastAsia="en-US"/>
        </w:rPr>
        <w:t>Pro: 6</w:t>
      </w:r>
      <w:r w:rsidRPr="00E73588">
        <w:rPr>
          <w:sz w:val="24"/>
          <w:szCs w:val="24"/>
          <w:lang w:eastAsia="en-US"/>
        </w:rPr>
        <w:tab/>
        <w:t>Proti: 0</w:t>
      </w:r>
      <w:r w:rsidRPr="00E73588">
        <w:rPr>
          <w:sz w:val="24"/>
          <w:szCs w:val="24"/>
          <w:lang w:eastAsia="en-US"/>
        </w:rPr>
        <w:tab/>
        <w:t>Zdržel se:</w:t>
      </w:r>
      <w:r w:rsidRPr="00E73588">
        <w:rPr>
          <w:spacing w:val="-2"/>
          <w:sz w:val="24"/>
          <w:szCs w:val="24"/>
          <w:lang w:eastAsia="en-US"/>
        </w:rPr>
        <w:t xml:space="preserve"> </w:t>
      </w:r>
      <w:r w:rsidRPr="00E73588">
        <w:rPr>
          <w:sz w:val="24"/>
          <w:szCs w:val="24"/>
          <w:lang w:eastAsia="en-US"/>
        </w:rPr>
        <w:t>0</w:t>
      </w:r>
    </w:p>
    <w:p w:rsidR="00E73588" w:rsidRPr="001655DE" w:rsidRDefault="00E73588" w:rsidP="00E73588">
      <w:pPr>
        <w:widowControl w:val="0"/>
        <w:suppressAutoHyphens w:val="0"/>
        <w:autoSpaceDE w:val="0"/>
        <w:autoSpaceDN w:val="0"/>
        <w:spacing w:before="4"/>
        <w:rPr>
          <w:sz w:val="12"/>
          <w:szCs w:val="12"/>
          <w:lang w:eastAsia="en-US"/>
        </w:rPr>
      </w:pPr>
    </w:p>
    <w:p w:rsidR="00E73588" w:rsidRDefault="00E73588" w:rsidP="00E73588">
      <w:pPr>
        <w:widowControl w:val="0"/>
        <w:suppressAutoHyphens w:val="0"/>
        <w:autoSpaceDE w:val="0"/>
        <w:autoSpaceDN w:val="0"/>
        <w:spacing w:before="1"/>
        <w:ind w:left="216"/>
        <w:outlineLvl w:val="1"/>
        <w:rPr>
          <w:b/>
          <w:bCs/>
          <w:sz w:val="24"/>
          <w:szCs w:val="24"/>
          <w:lang w:eastAsia="en-US"/>
        </w:rPr>
      </w:pPr>
      <w:r w:rsidRPr="00E73588">
        <w:rPr>
          <w:b/>
          <w:bCs/>
          <w:sz w:val="24"/>
          <w:szCs w:val="24"/>
          <w:lang w:eastAsia="en-US"/>
        </w:rPr>
        <w:t>Usnesení: Změna zájmové skupiny u obce Tuř byla schválena.</w:t>
      </w:r>
    </w:p>
    <w:p w:rsidR="001655DE" w:rsidRPr="00E73588" w:rsidRDefault="001655DE" w:rsidP="00E73588">
      <w:pPr>
        <w:widowControl w:val="0"/>
        <w:suppressAutoHyphens w:val="0"/>
        <w:autoSpaceDE w:val="0"/>
        <w:autoSpaceDN w:val="0"/>
        <w:spacing w:before="1"/>
        <w:ind w:left="216"/>
        <w:outlineLvl w:val="1"/>
        <w:rPr>
          <w:b/>
          <w:bCs/>
          <w:sz w:val="24"/>
          <w:szCs w:val="24"/>
          <w:lang w:eastAsia="en-US"/>
        </w:rPr>
      </w:pPr>
    </w:p>
    <w:p w:rsidR="00E73588" w:rsidRPr="00E73588" w:rsidRDefault="00E73588" w:rsidP="00E73588">
      <w:pPr>
        <w:widowControl w:val="0"/>
        <w:numPr>
          <w:ilvl w:val="0"/>
          <w:numId w:val="28"/>
        </w:numPr>
        <w:tabs>
          <w:tab w:val="left" w:pos="457"/>
        </w:tabs>
        <w:suppressAutoHyphens w:val="0"/>
        <w:autoSpaceDE w:val="0"/>
        <w:autoSpaceDN w:val="0"/>
        <w:ind w:hanging="241"/>
        <w:jc w:val="both"/>
        <w:rPr>
          <w:b/>
          <w:sz w:val="24"/>
          <w:szCs w:val="22"/>
          <w:lang w:eastAsia="en-US"/>
        </w:rPr>
      </w:pPr>
      <w:r w:rsidRPr="00E73588">
        <w:rPr>
          <w:b/>
          <w:sz w:val="24"/>
          <w:szCs w:val="22"/>
          <w:lang w:eastAsia="en-US"/>
        </w:rPr>
        <w:t>Závěr</w:t>
      </w:r>
    </w:p>
    <w:p w:rsidR="00E73588" w:rsidRPr="00E73588" w:rsidRDefault="00E73588" w:rsidP="00E73588">
      <w:pPr>
        <w:widowControl w:val="0"/>
        <w:suppressAutoHyphens w:val="0"/>
        <w:autoSpaceDE w:val="0"/>
        <w:autoSpaceDN w:val="0"/>
        <w:spacing w:before="36" w:line="276" w:lineRule="auto"/>
        <w:ind w:left="216" w:right="216"/>
        <w:jc w:val="both"/>
        <w:rPr>
          <w:sz w:val="24"/>
          <w:szCs w:val="24"/>
          <w:lang w:eastAsia="en-US"/>
        </w:rPr>
      </w:pPr>
      <w:r w:rsidRPr="00E73588">
        <w:rPr>
          <w:sz w:val="24"/>
          <w:szCs w:val="24"/>
          <w:lang w:eastAsia="en-US"/>
        </w:rPr>
        <w:t>Pan předseda poděkoval všem přítomným a připomenul, že příští termín rady spolku bude domluven emailem. V 18:00 ukončil jednání rady spolku a vyzval přítomné k přesunutí na členskou schůzi.</w:t>
      </w:r>
    </w:p>
    <w:p w:rsidR="00E73588" w:rsidRPr="00E73588" w:rsidRDefault="00E73588" w:rsidP="00E73588">
      <w:pPr>
        <w:widowControl w:val="0"/>
        <w:suppressAutoHyphens w:val="0"/>
        <w:autoSpaceDE w:val="0"/>
        <w:autoSpaceDN w:val="0"/>
        <w:spacing w:before="3"/>
        <w:rPr>
          <w:sz w:val="22"/>
          <w:szCs w:val="24"/>
          <w:lang w:eastAsia="en-US"/>
        </w:rPr>
      </w:pPr>
    </w:p>
    <w:p w:rsidR="001655DE" w:rsidRDefault="00E73588" w:rsidP="001655DE">
      <w:pPr>
        <w:widowControl w:val="0"/>
        <w:suppressAutoHyphens w:val="0"/>
        <w:autoSpaceDE w:val="0"/>
        <w:autoSpaceDN w:val="0"/>
        <w:ind w:left="216"/>
        <w:outlineLvl w:val="1"/>
        <w:rPr>
          <w:b/>
          <w:bCs/>
          <w:sz w:val="24"/>
          <w:szCs w:val="24"/>
          <w:lang w:eastAsia="en-US"/>
        </w:rPr>
      </w:pPr>
      <w:r w:rsidRPr="00E73588">
        <w:rPr>
          <w:b/>
          <w:bCs/>
          <w:sz w:val="24"/>
          <w:szCs w:val="24"/>
          <w:lang w:eastAsia="en-US"/>
        </w:rPr>
        <w:t>Příloha: Přehled schválených projektů dle návrhu výběrové komise ze dne 18. 06. 2020</w:t>
      </w:r>
    </w:p>
    <w:p w:rsidR="001655DE" w:rsidRDefault="001655DE" w:rsidP="001655DE">
      <w:pPr>
        <w:widowControl w:val="0"/>
        <w:suppressAutoHyphens w:val="0"/>
        <w:autoSpaceDE w:val="0"/>
        <w:autoSpaceDN w:val="0"/>
        <w:ind w:left="216"/>
        <w:outlineLvl w:val="1"/>
        <w:rPr>
          <w:sz w:val="24"/>
          <w:szCs w:val="24"/>
          <w:lang w:eastAsia="en-US"/>
        </w:rPr>
      </w:pPr>
    </w:p>
    <w:p w:rsidR="00E73588" w:rsidRPr="001655DE" w:rsidRDefault="00E73588" w:rsidP="001655DE">
      <w:pPr>
        <w:widowControl w:val="0"/>
        <w:suppressAutoHyphens w:val="0"/>
        <w:autoSpaceDE w:val="0"/>
        <w:autoSpaceDN w:val="0"/>
        <w:ind w:left="216"/>
        <w:outlineLvl w:val="1"/>
        <w:rPr>
          <w:b/>
          <w:bCs/>
          <w:sz w:val="24"/>
          <w:szCs w:val="24"/>
          <w:lang w:eastAsia="en-US"/>
        </w:rPr>
      </w:pPr>
      <w:r w:rsidRPr="00E73588">
        <w:rPr>
          <w:sz w:val="24"/>
          <w:szCs w:val="24"/>
          <w:lang w:eastAsia="en-US"/>
        </w:rPr>
        <w:t>Zapsal: Jakub Svoboda, projektový manažer</w:t>
      </w:r>
    </w:p>
    <w:sectPr w:rsidR="00E73588" w:rsidRPr="001655DE" w:rsidSect="001655DE">
      <w:headerReference w:type="default" r:id="rId9"/>
      <w:footerReference w:type="default" r:id="rId10"/>
      <w:pgSz w:w="11906" w:h="16838"/>
      <w:pgMar w:top="1417" w:right="1133" w:bottom="1417" w:left="1417" w:header="708" w:footer="708" w:gutter="0"/>
      <w:pgBorders>
        <w:top w:val="single" w:sz="4" w:space="11" w:color="000000"/>
        <w:left w:val="single" w:sz="4" w:space="31" w:color="000000"/>
        <w:bottom w:val="single" w:sz="4" w:space="11" w:color="000000"/>
        <w:right w:val="single" w:sz="4" w:space="31" w:color="000000"/>
      </w:pgBorders>
      <w:cols w:space="708"/>
      <w:docGrid w:linePitch="600" w:charSpace="409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4780E" w:rsidRDefault="00F4780E">
      <w:r>
        <w:separator/>
      </w:r>
    </w:p>
  </w:endnote>
  <w:endnote w:type="continuationSeparator" w:id="0">
    <w:p w:rsidR="00F4780E" w:rsidRDefault="00F478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1"/>
    <w:family w:val="roman"/>
    <w:notTrueType/>
    <w:pitch w:val="variable"/>
    <w:sig w:usb0="00002000" w:usb1="00000000" w:usb2="00000000" w:usb3="00000000" w:csb0="00000000"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Microsoft YaHei">
    <w:panose1 w:val="020B0503020204020204"/>
    <w:charset w:val="86"/>
    <w:family w:val="swiss"/>
    <w:pitch w:val="variable"/>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1689C" w:rsidRDefault="0041689C" w:rsidP="00EB770D">
    <w:pPr>
      <w:pStyle w:val="Zpat"/>
      <w:ind w:left="-851" w:right="360" w:firstLine="851"/>
    </w:pPr>
    <w:r>
      <w:rPr>
        <w:noProof/>
        <w:lang w:eastAsia="cs-CZ"/>
      </w:rPr>
      <w:drawing>
        <wp:anchor distT="0" distB="0" distL="114300" distR="114300" simplePos="0" relativeHeight="251658752" behindDoc="0" locked="0" layoutInCell="1" allowOverlap="1" wp14:anchorId="6A9EE4F8" wp14:editId="6CC2E857">
          <wp:simplePos x="0" y="0"/>
          <wp:positionH relativeFrom="column">
            <wp:posOffset>4841240</wp:posOffset>
          </wp:positionH>
          <wp:positionV relativeFrom="paragraph">
            <wp:posOffset>70485</wp:posOffset>
          </wp:positionV>
          <wp:extent cx="802640" cy="615315"/>
          <wp:effectExtent l="19050" t="0" r="0" b="0"/>
          <wp:wrapNone/>
          <wp:docPr id="5" name="obráze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4"/>
                  <pic:cNvPicPr>
                    <a:picLocks noChangeAspect="1" noChangeArrowheads="1"/>
                  </pic:cNvPicPr>
                </pic:nvPicPr>
                <pic:blipFill>
                  <a:blip r:embed="rId1"/>
                  <a:srcRect/>
                  <a:stretch>
                    <a:fillRect/>
                  </a:stretch>
                </pic:blipFill>
                <pic:spPr bwMode="auto">
                  <a:xfrm>
                    <a:off x="0" y="0"/>
                    <a:ext cx="802640" cy="615315"/>
                  </a:xfrm>
                  <a:prstGeom prst="rect">
                    <a:avLst/>
                  </a:prstGeom>
                  <a:noFill/>
                </pic:spPr>
              </pic:pic>
            </a:graphicData>
          </a:graphic>
        </wp:anchor>
      </w:drawing>
    </w:r>
    <w:r>
      <w:rPr>
        <w:noProof/>
        <w:lang w:eastAsia="cs-CZ"/>
      </w:rPr>
      <mc:AlternateContent>
        <mc:Choice Requires="wps">
          <w:drawing>
            <wp:anchor distT="0" distB="0" distL="0" distR="0" simplePos="0" relativeHeight="251656704" behindDoc="0" locked="0" layoutInCell="1" allowOverlap="1" wp14:anchorId="0C58412D" wp14:editId="30C920A8">
              <wp:simplePos x="0" y="0"/>
              <wp:positionH relativeFrom="page">
                <wp:posOffset>6645910</wp:posOffset>
              </wp:positionH>
              <wp:positionV relativeFrom="paragraph">
                <wp:posOffset>635</wp:posOffset>
              </wp:positionV>
              <wp:extent cx="13970" cy="146050"/>
              <wp:effectExtent l="0" t="0" r="0" b="0"/>
              <wp:wrapSquare wrapText="largest"/>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970" cy="14605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41689C" w:rsidRDefault="0041689C">
                          <w:pPr>
                            <w:pStyle w:val="Zpat"/>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left:0;text-align:left;margin-left:523.3pt;margin-top:.05pt;width:1.1pt;height:11.5pt;z-index:25165670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" stroked="f">
              <v:fill opacity="0"/>
              <v:textbox inset="0,0,0,0">
                <w:txbxContent>
                  <w:p w:rsidR="0041689C" w:rsidRDefault="0041689C">
                    <w:pPr>
                      <w:pStyle w:val="Zpat"/>
                    </w:pPr>
                  </w:p>
                </w:txbxContent>
              </v:textbox>
              <w10:wrap type="square" side="largest" anchorx="page"/>
            </v:shape>
          </w:pict>
        </mc:Fallback>
      </mc:AlternateContent>
    </w:r>
    <w:r>
      <w:rPr>
        <w:noProof/>
        <w:lang w:eastAsia="cs-CZ"/>
      </w:rPr>
      <w:drawing>
        <wp:inline distT="0" distB="0" distL="0" distR="0" wp14:anchorId="2EF6A78C" wp14:editId="47866985">
          <wp:extent cx="4834890" cy="800735"/>
          <wp:effectExtent l="19050" t="0" r="3810" b="0"/>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pic:cNvPicPr>
                    <a:picLocks noChangeAspect="1" noChangeArrowheads="1"/>
                  </pic:cNvPicPr>
                </pic:nvPicPr>
                <pic:blipFill>
                  <a:blip r:embed="rId2"/>
                  <a:srcRect/>
                  <a:stretch>
                    <a:fillRect/>
                  </a:stretch>
                </pic:blipFill>
                <pic:spPr bwMode="auto">
                  <a:xfrm>
                    <a:off x="0" y="0"/>
                    <a:ext cx="4834890" cy="800735"/>
                  </a:xfrm>
                  <a:prstGeom prst="rect">
                    <a:avLst/>
                  </a:prstGeom>
                  <a:solidFill>
                    <a:srgbClr val="FFFFFF"/>
                  </a:solidFill>
                  <a:ln w="9525">
                    <a:noFill/>
                    <a:miter lim="800000"/>
                    <a:headEnd/>
                    <a:tailEnd/>
                  </a:ln>
                </pic:spPr>
              </pic:pic>
            </a:graphicData>
          </a:graphic>
        </wp:inline>
      </w:drawing>
    </w:r>
    <w:r>
      <w:t xml:space="preserve"> </w:t>
    </w:r>
  </w:p>
  <w:p w:rsidR="0041689C" w:rsidRDefault="0041689C" w:rsidP="00162D82">
    <w:pPr>
      <w:pStyle w:val="Zpat"/>
      <w:ind w:left="-851" w:right="360" w:firstLine="851"/>
      <w:jc w:val="center"/>
    </w:pPr>
    <w:r>
      <w:rPr>
        <w:noProof/>
      </w:rPr>
      <w:fldChar w:fldCharType="begin"/>
    </w:r>
    <w:r>
      <w:rPr>
        <w:noProof/>
      </w:rPr>
      <w:instrText>PAGE   \* MERGEFORMAT</w:instrText>
    </w:r>
    <w:r>
      <w:rPr>
        <w:noProof/>
      </w:rPr>
      <w:fldChar w:fldCharType="separate"/>
    </w:r>
    <w:r w:rsidR="00676CD5">
      <w:rPr>
        <w:noProof/>
      </w:rPr>
      <w:t>5</w:t>
    </w:r>
    <w:r>
      <w:rP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4780E" w:rsidRDefault="00F4780E">
      <w:r>
        <w:separator/>
      </w:r>
    </w:p>
  </w:footnote>
  <w:footnote w:type="continuationSeparator" w:id="0">
    <w:p w:rsidR="00F4780E" w:rsidRDefault="00F4780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1689C" w:rsidRDefault="0041689C">
    <w:pPr>
      <w:pStyle w:val="Zhlav"/>
      <w:jc w:val="right"/>
      <w:rPr>
        <w:rFonts w:ascii="Calibri" w:hAnsi="Calibri" w:cs="Calibri"/>
        <w:color w:val="A6A6A6"/>
        <w:sz w:val="16"/>
        <w:szCs w:val="16"/>
      </w:rPr>
    </w:pPr>
    <w:r>
      <w:rPr>
        <w:noProof/>
        <w:lang w:eastAsia="cs-CZ"/>
      </w:rPr>
      <w:drawing>
        <wp:anchor distT="0" distB="0" distL="114935" distR="114935" simplePos="0" relativeHeight="251657728" behindDoc="0" locked="0" layoutInCell="1" allowOverlap="1" wp14:anchorId="75907D24" wp14:editId="431DD5C6">
          <wp:simplePos x="0" y="0"/>
          <wp:positionH relativeFrom="margin">
            <wp:posOffset>80645</wp:posOffset>
          </wp:positionH>
          <wp:positionV relativeFrom="margin">
            <wp:posOffset>-932815</wp:posOffset>
          </wp:positionV>
          <wp:extent cx="1187450" cy="795020"/>
          <wp:effectExtent l="19050" t="0" r="0" b="0"/>
          <wp:wrapSquare wrapText="bothSides"/>
          <wp:docPr id="6"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2"/>
                  <pic:cNvPicPr>
                    <a:picLocks noChangeAspect="1" noChangeArrowheads="1"/>
                  </pic:cNvPicPr>
                </pic:nvPicPr>
                <pic:blipFill>
                  <a:blip r:embed="rId1"/>
                  <a:srcRect l="8746" t="10641" r="7401" b="12883"/>
                  <a:stretch>
                    <a:fillRect/>
                  </a:stretch>
                </pic:blipFill>
                <pic:spPr bwMode="auto">
                  <a:xfrm>
                    <a:off x="0" y="0"/>
                    <a:ext cx="1187450" cy="795020"/>
                  </a:xfrm>
                  <a:prstGeom prst="rect">
                    <a:avLst/>
                  </a:prstGeom>
                  <a:solidFill>
                    <a:srgbClr val="FFFFFF"/>
                  </a:solidFill>
                </pic:spPr>
              </pic:pic>
            </a:graphicData>
          </a:graphic>
        </wp:anchor>
      </w:drawing>
    </w:r>
    <w:r>
      <w:rPr>
        <w:rFonts w:ascii="Calibri" w:hAnsi="Calibri" w:cs="Calibri"/>
        <w:sz w:val="22"/>
        <w:szCs w:val="22"/>
      </w:rPr>
      <w:t xml:space="preserve"> </w:t>
    </w:r>
    <w:r>
      <w:rPr>
        <w:rFonts w:ascii="Calibri" w:hAnsi="Calibri" w:cs="Calibri"/>
        <w:color w:val="00B050"/>
        <w:sz w:val="22"/>
        <w:szCs w:val="22"/>
      </w:rPr>
      <w:t xml:space="preserve">OTEVŘENÉ ZAHRADY </w:t>
    </w:r>
    <w:proofErr w:type="gramStart"/>
    <w:r>
      <w:rPr>
        <w:rFonts w:ascii="Calibri" w:hAnsi="Calibri" w:cs="Calibri"/>
        <w:color w:val="92D050"/>
        <w:sz w:val="22"/>
        <w:szCs w:val="22"/>
      </w:rPr>
      <w:t>JIČÍNSK</w:t>
    </w:r>
    <w:r>
      <w:rPr>
        <w:rFonts w:ascii="Calibri" w:hAnsi="Calibri" w:cs="Calibri"/>
        <w:color w:val="92D050"/>
      </w:rPr>
      <w:t>A z. s.</w:t>
    </w:r>
    <w:proofErr w:type="gramEnd"/>
  </w:p>
  <w:p w:rsidR="0041689C" w:rsidRDefault="0041689C">
    <w:pPr>
      <w:pStyle w:val="Zpat"/>
      <w:jc w:val="right"/>
    </w:pPr>
    <w:r>
      <w:rPr>
        <w:rFonts w:ascii="Calibri" w:hAnsi="Calibri" w:cs="Calibri"/>
        <w:color w:val="A6A6A6"/>
        <w:sz w:val="16"/>
        <w:szCs w:val="16"/>
      </w:rPr>
      <w:tab/>
    </w:r>
    <w:r>
      <w:rPr>
        <w:rFonts w:ascii="Calibri" w:hAnsi="Calibri" w:cs="Calibri"/>
        <w:color w:val="A6A6A6"/>
        <w:sz w:val="18"/>
        <w:szCs w:val="18"/>
      </w:rPr>
      <w:t xml:space="preserve">Otevřené zahrady Jičínska z. </w:t>
    </w:r>
    <w:proofErr w:type="gramStart"/>
    <w:r>
      <w:rPr>
        <w:rFonts w:ascii="Calibri" w:hAnsi="Calibri" w:cs="Calibri"/>
        <w:color w:val="A6A6A6"/>
        <w:sz w:val="18"/>
        <w:szCs w:val="18"/>
      </w:rPr>
      <w:t>s.</w:t>
    </w:r>
    <w:proofErr w:type="gramEnd"/>
    <w:r>
      <w:rPr>
        <w:rFonts w:ascii="Calibri" w:hAnsi="Calibri" w:cs="Calibri"/>
        <w:color w:val="A6A6A6"/>
        <w:sz w:val="18"/>
        <w:szCs w:val="18"/>
      </w:rPr>
      <w:t>, 17. listopadu 1074, 506 01 Jičín</w:t>
    </w:r>
  </w:p>
  <w:p w:rsidR="0041689C" w:rsidRDefault="00F4780E">
    <w:pPr>
      <w:pStyle w:val="Zpat"/>
      <w:jc w:val="right"/>
      <w:rPr>
        <w:rFonts w:ascii="Calibri" w:hAnsi="Calibri" w:cs="Calibri"/>
        <w:color w:val="A6A6A6"/>
        <w:sz w:val="18"/>
        <w:szCs w:val="18"/>
      </w:rPr>
    </w:pPr>
    <w:hyperlink r:id="rId2" w:history="1">
      <w:r w:rsidR="0041689C">
        <w:rPr>
          <w:rStyle w:val="Hypertextovodkaz"/>
          <w:rFonts w:ascii="Calibri" w:hAnsi="Calibri" w:cs="Calibri"/>
          <w:color w:val="A6A6A6"/>
          <w:sz w:val="18"/>
          <w:szCs w:val="18"/>
        </w:rPr>
        <w:t>www.otevrenezahrady.cz</w:t>
      </w:r>
    </w:hyperlink>
    <w:r w:rsidR="0041689C">
      <w:rPr>
        <w:rFonts w:ascii="Calibri" w:hAnsi="Calibri" w:cs="Calibri"/>
        <w:color w:val="A6A6A6"/>
        <w:sz w:val="18"/>
        <w:szCs w:val="18"/>
      </w:rPr>
      <w:t xml:space="preserve"> | email: </w:t>
    </w:r>
    <w:hyperlink r:id="rId3" w:history="1">
      <w:r w:rsidR="0041689C">
        <w:rPr>
          <w:rStyle w:val="Hypertextovodkaz"/>
          <w:rFonts w:ascii="Calibri" w:hAnsi="Calibri" w:cs="Calibri"/>
          <w:color w:val="A6A6A6"/>
          <w:sz w:val="18"/>
          <w:szCs w:val="18"/>
        </w:rPr>
        <w:t>otevrenezahrady@seznam.cz</w:t>
      </w:r>
    </w:hyperlink>
    <w:r w:rsidR="0041689C">
      <w:rPr>
        <w:rFonts w:ascii="Calibri" w:hAnsi="Calibri" w:cs="Calibri"/>
        <w:color w:val="A6A6A6"/>
        <w:sz w:val="18"/>
        <w:szCs w:val="18"/>
      </w:rPr>
      <w:t xml:space="preserve"> </w:t>
    </w:r>
  </w:p>
  <w:p w:rsidR="0041689C" w:rsidRDefault="0041689C">
    <w:pPr>
      <w:pStyle w:val="Zpat"/>
      <w:jc w:val="right"/>
      <w:rPr>
        <w:rFonts w:ascii="Calibri" w:hAnsi="Calibri" w:cs="Calibri"/>
        <w:color w:val="A6A6A6"/>
        <w:sz w:val="18"/>
        <w:szCs w:val="18"/>
      </w:rPr>
    </w:pPr>
    <w:r>
      <w:rPr>
        <w:rFonts w:ascii="Calibri" w:hAnsi="Calibri" w:cs="Calibri"/>
        <w:color w:val="A6A6A6"/>
        <w:sz w:val="18"/>
        <w:szCs w:val="18"/>
      </w:rPr>
      <w:t>mobil: 602 420 396</w:t>
    </w:r>
  </w:p>
  <w:p w:rsidR="0041689C" w:rsidRDefault="0041689C">
    <w:pPr>
      <w:pStyle w:val="Zpat"/>
      <w:jc w:val="right"/>
      <w:rPr>
        <w:rFonts w:ascii="Calibri" w:hAnsi="Calibri" w:cs="Calibri"/>
        <w:color w:val="A6A6A6"/>
        <w:sz w:val="18"/>
        <w:szCs w:val="18"/>
      </w:rPr>
    </w:pPr>
  </w:p>
  <w:p w:rsidR="0041689C" w:rsidRDefault="0041689C">
    <w:pPr>
      <w:pStyle w:val="Zpat"/>
      <w:ind w:left="-567"/>
      <w:rPr>
        <w:rFonts w:ascii="Calibri" w:hAnsi="Calibri" w:cs="Calibri"/>
        <w:color w:val="A6A6A6"/>
        <w:sz w:val="18"/>
        <w:szCs w:val="1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pStyle w:val="Nadpis1"/>
      <w:suff w:val="nothing"/>
      <w:lvlText w:val=""/>
      <w:lvlJc w:val="left"/>
      <w:pPr>
        <w:tabs>
          <w:tab w:val="num" w:pos="432"/>
        </w:tabs>
        <w:ind w:left="432" w:hanging="432"/>
      </w:pPr>
    </w:lvl>
    <w:lvl w:ilvl="1">
      <w:start w:val="1"/>
      <w:numFmt w:val="none"/>
      <w:pStyle w:val="Nadpis2"/>
      <w:suff w:val="nothing"/>
      <w:lvlText w:val=""/>
      <w:lvlJc w:val="left"/>
      <w:pPr>
        <w:tabs>
          <w:tab w:val="num" w:pos="576"/>
        </w:tabs>
        <w:ind w:left="576" w:hanging="576"/>
      </w:pPr>
    </w:lvl>
    <w:lvl w:ilvl="2">
      <w:start w:val="1"/>
      <w:numFmt w:val="none"/>
      <w:pStyle w:val="Nadpis3"/>
      <w:suff w:val="nothing"/>
      <w:lvlText w:val=""/>
      <w:lvlJc w:val="left"/>
      <w:pPr>
        <w:tabs>
          <w:tab w:val="num" w:pos="720"/>
        </w:tabs>
        <w:ind w:left="720" w:hanging="720"/>
      </w:pPr>
    </w:lvl>
    <w:lvl w:ilvl="3">
      <w:start w:val="1"/>
      <w:numFmt w:val="none"/>
      <w:pStyle w:val="Nadpis4"/>
      <w:suff w:val="nothing"/>
      <w:lvlText w:val=""/>
      <w:lvlJc w:val="left"/>
      <w:pPr>
        <w:tabs>
          <w:tab w:val="num" w:pos="864"/>
        </w:tabs>
        <w:ind w:left="864" w:hanging="864"/>
      </w:pPr>
    </w:lvl>
    <w:lvl w:ilvl="4">
      <w:start w:val="1"/>
      <w:numFmt w:val="none"/>
      <w:pStyle w:val="Nadpis5"/>
      <w:suff w:val="nothing"/>
      <w:lvlText w:val=""/>
      <w:lvlJc w:val="left"/>
      <w:pPr>
        <w:tabs>
          <w:tab w:val="num" w:pos="1008"/>
        </w:tabs>
        <w:ind w:left="1008" w:hanging="1008"/>
      </w:pPr>
    </w:lvl>
    <w:lvl w:ilvl="5">
      <w:start w:val="1"/>
      <w:numFmt w:val="none"/>
      <w:pStyle w:val="Nadpis6"/>
      <w:suff w:val="nothing"/>
      <w:lvlText w:val=""/>
      <w:lvlJc w:val="left"/>
      <w:pPr>
        <w:tabs>
          <w:tab w:val="num" w:pos="1152"/>
        </w:tabs>
        <w:ind w:left="1152" w:hanging="1152"/>
      </w:pPr>
    </w:lvl>
    <w:lvl w:ilvl="6">
      <w:start w:val="1"/>
      <w:numFmt w:val="none"/>
      <w:pStyle w:val="Nadpis7"/>
      <w:suff w:val="nothing"/>
      <w:lvlText w:val=""/>
      <w:lvlJc w:val="left"/>
      <w:pPr>
        <w:tabs>
          <w:tab w:val="num" w:pos="1296"/>
        </w:tabs>
        <w:ind w:left="1296" w:hanging="1296"/>
      </w:pPr>
    </w:lvl>
    <w:lvl w:ilvl="7">
      <w:start w:val="1"/>
      <w:numFmt w:val="none"/>
      <w:pStyle w:val="Nadpis8"/>
      <w:suff w:val="nothing"/>
      <w:lvlText w:val=""/>
      <w:lvlJc w:val="left"/>
      <w:pPr>
        <w:tabs>
          <w:tab w:val="num" w:pos="1440"/>
        </w:tabs>
        <w:ind w:left="1440" w:hanging="1440"/>
      </w:pPr>
    </w:lvl>
    <w:lvl w:ilvl="8">
      <w:start w:val="1"/>
      <w:numFmt w:val="none"/>
      <w:pStyle w:val="Nadpis9"/>
      <w:suff w:val="nothing"/>
      <w:lvlText w:val=""/>
      <w:lvlJc w:val="left"/>
      <w:pPr>
        <w:tabs>
          <w:tab w:val="num" w:pos="1584"/>
        </w:tabs>
        <w:ind w:left="1584" w:hanging="1584"/>
      </w:pPr>
    </w:lvl>
  </w:abstractNum>
  <w:abstractNum w:abstractNumId="1">
    <w:nsid w:val="00000002"/>
    <w:multiLevelType w:val="multilevel"/>
    <w:tmpl w:val="00000002"/>
    <w:name w:val="WW8Num22"/>
    <w:lvl w:ilvl="0">
      <w:start w:val="1"/>
      <w:numFmt w:val="decimal"/>
      <w:lvlText w:val="%1)"/>
      <w:lvlJc w:val="left"/>
      <w:pPr>
        <w:tabs>
          <w:tab w:val="num" w:pos="0"/>
        </w:tabs>
        <w:ind w:left="0" w:firstLine="0"/>
      </w:pPr>
    </w:lvl>
    <w:lvl w:ilvl="1">
      <w:start w:val="1"/>
      <w:numFmt w:val="decimal"/>
      <w:lvlText w:val="%2."/>
      <w:lvlJc w:val="left"/>
      <w:pPr>
        <w:tabs>
          <w:tab w:val="num" w:pos="0"/>
        </w:tabs>
        <w:ind w:left="0" w:firstLine="0"/>
      </w:pPr>
    </w:lvl>
    <w:lvl w:ilvl="2">
      <w:start w:val="1"/>
      <w:numFmt w:val="decimal"/>
      <w:lvlText w:val="%1.%2.%3."/>
      <w:lvlJc w:val="left"/>
      <w:pPr>
        <w:tabs>
          <w:tab w:val="num" w:pos="0"/>
        </w:tabs>
        <w:ind w:left="0" w:firstLine="0"/>
      </w:pPr>
    </w:lvl>
    <w:lvl w:ilvl="3">
      <w:start w:val="1"/>
      <w:numFmt w:val="decimal"/>
      <w:lvlText w:val="%1.%2.%3.%4."/>
      <w:lvlJc w:val="left"/>
      <w:pPr>
        <w:tabs>
          <w:tab w:val="num" w:pos="0"/>
        </w:tabs>
        <w:ind w:left="0" w:firstLine="0"/>
      </w:pPr>
    </w:lvl>
    <w:lvl w:ilvl="4">
      <w:start w:val="1"/>
      <w:numFmt w:val="decimal"/>
      <w:lvlText w:val="%1.%2.%3.%4.%5."/>
      <w:lvlJc w:val="left"/>
      <w:pPr>
        <w:tabs>
          <w:tab w:val="num" w:pos="0"/>
        </w:tabs>
        <w:ind w:left="0" w:firstLine="0"/>
      </w:pPr>
    </w:lvl>
    <w:lvl w:ilvl="5">
      <w:start w:val="1"/>
      <w:numFmt w:val="decimal"/>
      <w:lvlText w:val="%1.%2.%3.%4.%5.%6."/>
      <w:lvlJc w:val="left"/>
      <w:pPr>
        <w:tabs>
          <w:tab w:val="num" w:pos="0"/>
        </w:tabs>
        <w:ind w:left="0" w:firstLine="0"/>
      </w:pPr>
    </w:lvl>
    <w:lvl w:ilvl="6">
      <w:start w:val="1"/>
      <w:numFmt w:val="decimal"/>
      <w:lvlText w:val="%1.%2.%3.%4.%5.%6.%7."/>
      <w:lvlJc w:val="left"/>
      <w:pPr>
        <w:tabs>
          <w:tab w:val="num" w:pos="0"/>
        </w:tabs>
        <w:ind w:left="0" w:firstLine="0"/>
      </w:pPr>
    </w:lvl>
    <w:lvl w:ilvl="7">
      <w:start w:val="1"/>
      <w:numFmt w:val="decimal"/>
      <w:lvlText w:val="%1.%2.%3.%4.%5.%6.%7.%8."/>
      <w:lvlJc w:val="left"/>
      <w:pPr>
        <w:tabs>
          <w:tab w:val="num" w:pos="0"/>
        </w:tabs>
        <w:ind w:left="0" w:firstLine="0"/>
      </w:pPr>
    </w:lvl>
    <w:lvl w:ilvl="8">
      <w:start w:val="1"/>
      <w:numFmt w:val="decimal"/>
      <w:lvlText w:val="%1.%2.%3.%4.%5.%6.%7.%8.%9."/>
      <w:lvlJc w:val="left"/>
      <w:pPr>
        <w:tabs>
          <w:tab w:val="num" w:pos="0"/>
        </w:tabs>
        <w:ind w:left="0" w:firstLine="0"/>
      </w:pPr>
    </w:lvl>
  </w:abstractNum>
  <w:abstractNum w:abstractNumId="2">
    <w:nsid w:val="00000003"/>
    <w:multiLevelType w:val="multilevel"/>
    <w:tmpl w:val="00000003"/>
    <w:lvl w:ilvl="0">
      <w:start w:val="1"/>
      <w:numFmt w:val="decimal"/>
      <w:lvlText w:val="%1)"/>
      <w:lvlJc w:val="left"/>
      <w:pPr>
        <w:tabs>
          <w:tab w:val="num" w:pos="0"/>
        </w:tabs>
        <w:ind w:left="0" w:firstLine="0"/>
      </w:pPr>
    </w:lvl>
    <w:lvl w:ilvl="1">
      <w:start w:val="1"/>
      <w:numFmt w:val="decimal"/>
      <w:lvlText w:val="%2."/>
      <w:lvlJc w:val="left"/>
      <w:pPr>
        <w:tabs>
          <w:tab w:val="num" w:pos="0"/>
        </w:tabs>
        <w:ind w:left="0" w:firstLine="0"/>
      </w:pPr>
    </w:lvl>
    <w:lvl w:ilvl="2">
      <w:start w:val="1"/>
      <w:numFmt w:val="decimal"/>
      <w:lvlText w:val="%1.%2.%3."/>
      <w:lvlJc w:val="left"/>
      <w:pPr>
        <w:tabs>
          <w:tab w:val="num" w:pos="0"/>
        </w:tabs>
        <w:ind w:left="0" w:firstLine="0"/>
      </w:pPr>
    </w:lvl>
    <w:lvl w:ilvl="3">
      <w:start w:val="1"/>
      <w:numFmt w:val="decimal"/>
      <w:lvlText w:val="%1.%2.%3.%4."/>
      <w:lvlJc w:val="left"/>
      <w:pPr>
        <w:tabs>
          <w:tab w:val="num" w:pos="0"/>
        </w:tabs>
        <w:ind w:left="0" w:firstLine="0"/>
      </w:pPr>
    </w:lvl>
    <w:lvl w:ilvl="4">
      <w:start w:val="1"/>
      <w:numFmt w:val="decimal"/>
      <w:lvlText w:val="%1.%2.%3.%4.%5."/>
      <w:lvlJc w:val="left"/>
      <w:pPr>
        <w:tabs>
          <w:tab w:val="num" w:pos="0"/>
        </w:tabs>
        <w:ind w:left="0" w:firstLine="0"/>
      </w:pPr>
    </w:lvl>
    <w:lvl w:ilvl="5">
      <w:start w:val="1"/>
      <w:numFmt w:val="decimal"/>
      <w:lvlText w:val="%1.%2.%3.%4.%5.%6."/>
      <w:lvlJc w:val="left"/>
      <w:pPr>
        <w:tabs>
          <w:tab w:val="num" w:pos="0"/>
        </w:tabs>
        <w:ind w:left="0" w:firstLine="0"/>
      </w:pPr>
    </w:lvl>
    <w:lvl w:ilvl="6">
      <w:start w:val="1"/>
      <w:numFmt w:val="decimal"/>
      <w:lvlText w:val="%1.%2.%3.%4.%5.%6.%7."/>
      <w:lvlJc w:val="left"/>
      <w:pPr>
        <w:tabs>
          <w:tab w:val="num" w:pos="0"/>
        </w:tabs>
        <w:ind w:left="0" w:firstLine="0"/>
      </w:pPr>
    </w:lvl>
    <w:lvl w:ilvl="7">
      <w:start w:val="1"/>
      <w:numFmt w:val="decimal"/>
      <w:lvlText w:val="%1.%2.%3.%4.%5.%6.%7.%8."/>
      <w:lvlJc w:val="left"/>
      <w:pPr>
        <w:tabs>
          <w:tab w:val="num" w:pos="0"/>
        </w:tabs>
        <w:ind w:left="0" w:firstLine="0"/>
      </w:pPr>
    </w:lvl>
    <w:lvl w:ilvl="8">
      <w:start w:val="1"/>
      <w:numFmt w:val="decimal"/>
      <w:lvlText w:val="%1.%2.%3.%4.%5.%6.%7.%8.%9."/>
      <w:lvlJc w:val="left"/>
      <w:pPr>
        <w:tabs>
          <w:tab w:val="num" w:pos="0"/>
        </w:tabs>
        <w:ind w:left="0" w:firstLine="0"/>
      </w:pPr>
    </w:lvl>
  </w:abstractNum>
  <w:abstractNum w:abstractNumId="3">
    <w:nsid w:val="00A313EA"/>
    <w:multiLevelType w:val="hybridMultilevel"/>
    <w:tmpl w:val="C528105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nsid w:val="0289746C"/>
    <w:multiLevelType w:val="hybridMultilevel"/>
    <w:tmpl w:val="3704DB66"/>
    <w:lvl w:ilvl="0" w:tplc="E5243868">
      <w:numFmt w:val="bullet"/>
      <w:lvlText w:val=""/>
      <w:lvlJc w:val="left"/>
      <w:pPr>
        <w:ind w:left="480" w:hanging="360"/>
      </w:pPr>
      <w:rPr>
        <w:rFonts w:ascii="Symbol" w:eastAsia="SimSun" w:hAnsi="Symbol" w:cs="Mangal" w:hint="default"/>
      </w:rPr>
    </w:lvl>
    <w:lvl w:ilvl="1" w:tplc="04050003">
      <w:start w:val="1"/>
      <w:numFmt w:val="bullet"/>
      <w:lvlText w:val="o"/>
      <w:lvlJc w:val="left"/>
      <w:pPr>
        <w:ind w:left="1200" w:hanging="360"/>
      </w:pPr>
      <w:rPr>
        <w:rFonts w:ascii="Courier New" w:hAnsi="Courier New" w:cs="Courier New" w:hint="default"/>
      </w:rPr>
    </w:lvl>
    <w:lvl w:ilvl="2" w:tplc="04050005" w:tentative="1">
      <w:start w:val="1"/>
      <w:numFmt w:val="bullet"/>
      <w:lvlText w:val=""/>
      <w:lvlJc w:val="left"/>
      <w:pPr>
        <w:ind w:left="1920" w:hanging="360"/>
      </w:pPr>
      <w:rPr>
        <w:rFonts w:ascii="Wingdings" w:hAnsi="Wingdings" w:hint="default"/>
      </w:rPr>
    </w:lvl>
    <w:lvl w:ilvl="3" w:tplc="04050001" w:tentative="1">
      <w:start w:val="1"/>
      <w:numFmt w:val="bullet"/>
      <w:lvlText w:val=""/>
      <w:lvlJc w:val="left"/>
      <w:pPr>
        <w:ind w:left="2640" w:hanging="360"/>
      </w:pPr>
      <w:rPr>
        <w:rFonts w:ascii="Symbol" w:hAnsi="Symbol" w:hint="default"/>
      </w:rPr>
    </w:lvl>
    <w:lvl w:ilvl="4" w:tplc="04050003" w:tentative="1">
      <w:start w:val="1"/>
      <w:numFmt w:val="bullet"/>
      <w:lvlText w:val="o"/>
      <w:lvlJc w:val="left"/>
      <w:pPr>
        <w:ind w:left="3360" w:hanging="360"/>
      </w:pPr>
      <w:rPr>
        <w:rFonts w:ascii="Courier New" w:hAnsi="Courier New" w:cs="Courier New" w:hint="default"/>
      </w:rPr>
    </w:lvl>
    <w:lvl w:ilvl="5" w:tplc="04050005" w:tentative="1">
      <w:start w:val="1"/>
      <w:numFmt w:val="bullet"/>
      <w:lvlText w:val=""/>
      <w:lvlJc w:val="left"/>
      <w:pPr>
        <w:ind w:left="4080" w:hanging="360"/>
      </w:pPr>
      <w:rPr>
        <w:rFonts w:ascii="Wingdings" w:hAnsi="Wingdings" w:hint="default"/>
      </w:rPr>
    </w:lvl>
    <w:lvl w:ilvl="6" w:tplc="04050001" w:tentative="1">
      <w:start w:val="1"/>
      <w:numFmt w:val="bullet"/>
      <w:lvlText w:val=""/>
      <w:lvlJc w:val="left"/>
      <w:pPr>
        <w:ind w:left="4800" w:hanging="360"/>
      </w:pPr>
      <w:rPr>
        <w:rFonts w:ascii="Symbol" w:hAnsi="Symbol" w:hint="default"/>
      </w:rPr>
    </w:lvl>
    <w:lvl w:ilvl="7" w:tplc="04050003" w:tentative="1">
      <w:start w:val="1"/>
      <w:numFmt w:val="bullet"/>
      <w:lvlText w:val="o"/>
      <w:lvlJc w:val="left"/>
      <w:pPr>
        <w:ind w:left="5520" w:hanging="360"/>
      </w:pPr>
      <w:rPr>
        <w:rFonts w:ascii="Courier New" w:hAnsi="Courier New" w:cs="Courier New" w:hint="default"/>
      </w:rPr>
    </w:lvl>
    <w:lvl w:ilvl="8" w:tplc="04050005" w:tentative="1">
      <w:start w:val="1"/>
      <w:numFmt w:val="bullet"/>
      <w:lvlText w:val=""/>
      <w:lvlJc w:val="left"/>
      <w:pPr>
        <w:ind w:left="6240" w:hanging="360"/>
      </w:pPr>
      <w:rPr>
        <w:rFonts w:ascii="Wingdings" w:hAnsi="Wingdings" w:hint="default"/>
      </w:rPr>
    </w:lvl>
  </w:abstractNum>
  <w:abstractNum w:abstractNumId="5">
    <w:nsid w:val="04776A22"/>
    <w:multiLevelType w:val="hybridMultilevel"/>
    <w:tmpl w:val="B6347036"/>
    <w:lvl w:ilvl="0" w:tplc="1DC69B42">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nsid w:val="05F77204"/>
    <w:multiLevelType w:val="hybridMultilevel"/>
    <w:tmpl w:val="6B5870DC"/>
    <w:lvl w:ilvl="0" w:tplc="04050017">
      <w:start w:val="1"/>
      <w:numFmt w:val="lowerLetter"/>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7">
    <w:nsid w:val="063709A2"/>
    <w:multiLevelType w:val="hybridMultilevel"/>
    <w:tmpl w:val="734CA456"/>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8">
    <w:nsid w:val="07795ED0"/>
    <w:multiLevelType w:val="hybridMultilevel"/>
    <w:tmpl w:val="B96CF184"/>
    <w:lvl w:ilvl="0" w:tplc="04050001">
      <w:start w:val="1"/>
      <w:numFmt w:val="bullet"/>
      <w:lvlText w:val=""/>
      <w:lvlJc w:val="left"/>
      <w:pPr>
        <w:ind w:left="936" w:hanging="360"/>
      </w:pPr>
      <w:rPr>
        <w:rFonts w:ascii="Symbol" w:hAnsi="Symbol" w:hint="default"/>
      </w:rPr>
    </w:lvl>
    <w:lvl w:ilvl="1" w:tplc="04050003" w:tentative="1">
      <w:start w:val="1"/>
      <w:numFmt w:val="bullet"/>
      <w:lvlText w:val="o"/>
      <w:lvlJc w:val="left"/>
      <w:pPr>
        <w:ind w:left="1656" w:hanging="360"/>
      </w:pPr>
      <w:rPr>
        <w:rFonts w:ascii="Courier New" w:hAnsi="Courier New" w:cs="Courier New" w:hint="default"/>
      </w:rPr>
    </w:lvl>
    <w:lvl w:ilvl="2" w:tplc="04050005" w:tentative="1">
      <w:start w:val="1"/>
      <w:numFmt w:val="bullet"/>
      <w:lvlText w:val=""/>
      <w:lvlJc w:val="left"/>
      <w:pPr>
        <w:ind w:left="2376" w:hanging="360"/>
      </w:pPr>
      <w:rPr>
        <w:rFonts w:ascii="Wingdings" w:hAnsi="Wingdings" w:hint="default"/>
      </w:rPr>
    </w:lvl>
    <w:lvl w:ilvl="3" w:tplc="04050001" w:tentative="1">
      <w:start w:val="1"/>
      <w:numFmt w:val="bullet"/>
      <w:lvlText w:val=""/>
      <w:lvlJc w:val="left"/>
      <w:pPr>
        <w:ind w:left="3096" w:hanging="360"/>
      </w:pPr>
      <w:rPr>
        <w:rFonts w:ascii="Symbol" w:hAnsi="Symbol" w:hint="default"/>
      </w:rPr>
    </w:lvl>
    <w:lvl w:ilvl="4" w:tplc="04050003" w:tentative="1">
      <w:start w:val="1"/>
      <w:numFmt w:val="bullet"/>
      <w:lvlText w:val="o"/>
      <w:lvlJc w:val="left"/>
      <w:pPr>
        <w:ind w:left="3816" w:hanging="360"/>
      </w:pPr>
      <w:rPr>
        <w:rFonts w:ascii="Courier New" w:hAnsi="Courier New" w:cs="Courier New" w:hint="default"/>
      </w:rPr>
    </w:lvl>
    <w:lvl w:ilvl="5" w:tplc="04050005" w:tentative="1">
      <w:start w:val="1"/>
      <w:numFmt w:val="bullet"/>
      <w:lvlText w:val=""/>
      <w:lvlJc w:val="left"/>
      <w:pPr>
        <w:ind w:left="4536" w:hanging="360"/>
      </w:pPr>
      <w:rPr>
        <w:rFonts w:ascii="Wingdings" w:hAnsi="Wingdings" w:hint="default"/>
      </w:rPr>
    </w:lvl>
    <w:lvl w:ilvl="6" w:tplc="04050001" w:tentative="1">
      <w:start w:val="1"/>
      <w:numFmt w:val="bullet"/>
      <w:lvlText w:val=""/>
      <w:lvlJc w:val="left"/>
      <w:pPr>
        <w:ind w:left="5256" w:hanging="360"/>
      </w:pPr>
      <w:rPr>
        <w:rFonts w:ascii="Symbol" w:hAnsi="Symbol" w:hint="default"/>
      </w:rPr>
    </w:lvl>
    <w:lvl w:ilvl="7" w:tplc="04050003" w:tentative="1">
      <w:start w:val="1"/>
      <w:numFmt w:val="bullet"/>
      <w:lvlText w:val="o"/>
      <w:lvlJc w:val="left"/>
      <w:pPr>
        <w:ind w:left="5976" w:hanging="360"/>
      </w:pPr>
      <w:rPr>
        <w:rFonts w:ascii="Courier New" w:hAnsi="Courier New" w:cs="Courier New" w:hint="default"/>
      </w:rPr>
    </w:lvl>
    <w:lvl w:ilvl="8" w:tplc="04050005" w:tentative="1">
      <w:start w:val="1"/>
      <w:numFmt w:val="bullet"/>
      <w:lvlText w:val=""/>
      <w:lvlJc w:val="left"/>
      <w:pPr>
        <w:ind w:left="6696" w:hanging="360"/>
      </w:pPr>
      <w:rPr>
        <w:rFonts w:ascii="Wingdings" w:hAnsi="Wingdings" w:hint="default"/>
      </w:rPr>
    </w:lvl>
  </w:abstractNum>
  <w:abstractNum w:abstractNumId="9">
    <w:nsid w:val="118854C0"/>
    <w:multiLevelType w:val="hybridMultilevel"/>
    <w:tmpl w:val="79FA049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nsid w:val="11A177B0"/>
    <w:multiLevelType w:val="hybridMultilevel"/>
    <w:tmpl w:val="0614A430"/>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nsid w:val="153016DA"/>
    <w:multiLevelType w:val="multilevel"/>
    <w:tmpl w:val="A5A065BC"/>
    <w:lvl w:ilvl="0">
      <w:start w:val="1"/>
      <w:numFmt w:val="decimal"/>
      <w:lvlText w:val="%1)"/>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2">
    <w:nsid w:val="1671267B"/>
    <w:multiLevelType w:val="hybridMultilevel"/>
    <w:tmpl w:val="D414B402"/>
    <w:lvl w:ilvl="0" w:tplc="27429A88">
      <w:start w:val="1"/>
      <w:numFmt w:val="decimal"/>
      <w:lvlText w:val="%1."/>
      <w:lvlJc w:val="left"/>
      <w:pPr>
        <w:ind w:left="456" w:hanging="240"/>
      </w:pPr>
      <w:rPr>
        <w:rFonts w:ascii="Times New Roman" w:eastAsia="Times New Roman" w:hAnsi="Times New Roman" w:cs="Times New Roman" w:hint="default"/>
        <w:b/>
        <w:bCs/>
        <w:w w:val="100"/>
        <w:sz w:val="24"/>
        <w:szCs w:val="24"/>
        <w:lang w:val="cs-CZ" w:eastAsia="en-US" w:bidi="ar-SA"/>
      </w:rPr>
    </w:lvl>
    <w:lvl w:ilvl="1" w:tplc="E2461E68">
      <w:numFmt w:val="bullet"/>
      <w:lvlText w:val="•"/>
      <w:lvlJc w:val="left"/>
      <w:pPr>
        <w:ind w:left="1364" w:hanging="240"/>
      </w:pPr>
      <w:rPr>
        <w:rFonts w:hint="default"/>
        <w:lang w:val="cs-CZ" w:eastAsia="en-US" w:bidi="ar-SA"/>
      </w:rPr>
    </w:lvl>
    <w:lvl w:ilvl="2" w:tplc="DAE64452">
      <w:numFmt w:val="bullet"/>
      <w:lvlText w:val="•"/>
      <w:lvlJc w:val="left"/>
      <w:pPr>
        <w:ind w:left="2269" w:hanging="240"/>
      </w:pPr>
      <w:rPr>
        <w:rFonts w:hint="default"/>
        <w:lang w:val="cs-CZ" w:eastAsia="en-US" w:bidi="ar-SA"/>
      </w:rPr>
    </w:lvl>
    <w:lvl w:ilvl="3" w:tplc="76DA21AE">
      <w:numFmt w:val="bullet"/>
      <w:lvlText w:val="•"/>
      <w:lvlJc w:val="left"/>
      <w:pPr>
        <w:ind w:left="3173" w:hanging="240"/>
      </w:pPr>
      <w:rPr>
        <w:rFonts w:hint="default"/>
        <w:lang w:val="cs-CZ" w:eastAsia="en-US" w:bidi="ar-SA"/>
      </w:rPr>
    </w:lvl>
    <w:lvl w:ilvl="4" w:tplc="6486CCBE">
      <w:numFmt w:val="bullet"/>
      <w:lvlText w:val="•"/>
      <w:lvlJc w:val="left"/>
      <w:pPr>
        <w:ind w:left="4078" w:hanging="240"/>
      </w:pPr>
      <w:rPr>
        <w:rFonts w:hint="default"/>
        <w:lang w:val="cs-CZ" w:eastAsia="en-US" w:bidi="ar-SA"/>
      </w:rPr>
    </w:lvl>
    <w:lvl w:ilvl="5" w:tplc="36E8E79C">
      <w:numFmt w:val="bullet"/>
      <w:lvlText w:val="•"/>
      <w:lvlJc w:val="left"/>
      <w:pPr>
        <w:ind w:left="4983" w:hanging="240"/>
      </w:pPr>
      <w:rPr>
        <w:rFonts w:hint="default"/>
        <w:lang w:val="cs-CZ" w:eastAsia="en-US" w:bidi="ar-SA"/>
      </w:rPr>
    </w:lvl>
    <w:lvl w:ilvl="6" w:tplc="CE6C9702">
      <w:numFmt w:val="bullet"/>
      <w:lvlText w:val="•"/>
      <w:lvlJc w:val="left"/>
      <w:pPr>
        <w:ind w:left="5887" w:hanging="240"/>
      </w:pPr>
      <w:rPr>
        <w:rFonts w:hint="default"/>
        <w:lang w:val="cs-CZ" w:eastAsia="en-US" w:bidi="ar-SA"/>
      </w:rPr>
    </w:lvl>
    <w:lvl w:ilvl="7" w:tplc="D590923A">
      <w:numFmt w:val="bullet"/>
      <w:lvlText w:val="•"/>
      <w:lvlJc w:val="left"/>
      <w:pPr>
        <w:ind w:left="6792" w:hanging="240"/>
      </w:pPr>
      <w:rPr>
        <w:rFonts w:hint="default"/>
        <w:lang w:val="cs-CZ" w:eastAsia="en-US" w:bidi="ar-SA"/>
      </w:rPr>
    </w:lvl>
    <w:lvl w:ilvl="8" w:tplc="69AC5F44">
      <w:numFmt w:val="bullet"/>
      <w:lvlText w:val="•"/>
      <w:lvlJc w:val="left"/>
      <w:pPr>
        <w:ind w:left="7697" w:hanging="240"/>
      </w:pPr>
      <w:rPr>
        <w:rFonts w:hint="default"/>
        <w:lang w:val="cs-CZ" w:eastAsia="en-US" w:bidi="ar-SA"/>
      </w:rPr>
    </w:lvl>
  </w:abstractNum>
  <w:abstractNum w:abstractNumId="13">
    <w:nsid w:val="18D007D6"/>
    <w:multiLevelType w:val="hybridMultilevel"/>
    <w:tmpl w:val="15001068"/>
    <w:lvl w:ilvl="0" w:tplc="172C4212">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4">
    <w:nsid w:val="1A3F0A64"/>
    <w:multiLevelType w:val="hybridMultilevel"/>
    <w:tmpl w:val="AF26F9F4"/>
    <w:lvl w:ilvl="0" w:tplc="C6AC3584">
      <w:start w:val="1"/>
      <w:numFmt w:val="decimal"/>
      <w:lvlText w:val="%1."/>
      <w:lvlJc w:val="left"/>
      <w:pPr>
        <w:ind w:left="456" w:hanging="240"/>
      </w:pPr>
      <w:rPr>
        <w:rFonts w:ascii="Times New Roman" w:eastAsia="Times New Roman" w:hAnsi="Times New Roman" w:cs="Times New Roman" w:hint="default"/>
        <w:b/>
        <w:bCs/>
        <w:w w:val="100"/>
        <w:sz w:val="24"/>
        <w:szCs w:val="24"/>
        <w:lang w:val="cs-CZ" w:eastAsia="en-US" w:bidi="ar-SA"/>
      </w:rPr>
    </w:lvl>
    <w:lvl w:ilvl="1" w:tplc="5648A376">
      <w:numFmt w:val="bullet"/>
      <w:lvlText w:val="•"/>
      <w:lvlJc w:val="left"/>
      <w:pPr>
        <w:ind w:left="1364" w:hanging="240"/>
      </w:pPr>
      <w:rPr>
        <w:rFonts w:hint="default"/>
        <w:lang w:val="cs-CZ" w:eastAsia="en-US" w:bidi="ar-SA"/>
      </w:rPr>
    </w:lvl>
    <w:lvl w:ilvl="2" w:tplc="5B6CA596">
      <w:numFmt w:val="bullet"/>
      <w:lvlText w:val="•"/>
      <w:lvlJc w:val="left"/>
      <w:pPr>
        <w:ind w:left="2269" w:hanging="240"/>
      </w:pPr>
      <w:rPr>
        <w:rFonts w:hint="default"/>
        <w:lang w:val="cs-CZ" w:eastAsia="en-US" w:bidi="ar-SA"/>
      </w:rPr>
    </w:lvl>
    <w:lvl w:ilvl="3" w:tplc="1C068FF2">
      <w:numFmt w:val="bullet"/>
      <w:lvlText w:val="•"/>
      <w:lvlJc w:val="left"/>
      <w:pPr>
        <w:ind w:left="3173" w:hanging="240"/>
      </w:pPr>
      <w:rPr>
        <w:rFonts w:hint="default"/>
        <w:lang w:val="cs-CZ" w:eastAsia="en-US" w:bidi="ar-SA"/>
      </w:rPr>
    </w:lvl>
    <w:lvl w:ilvl="4" w:tplc="D0FAA158">
      <w:numFmt w:val="bullet"/>
      <w:lvlText w:val="•"/>
      <w:lvlJc w:val="left"/>
      <w:pPr>
        <w:ind w:left="4078" w:hanging="240"/>
      </w:pPr>
      <w:rPr>
        <w:rFonts w:hint="default"/>
        <w:lang w:val="cs-CZ" w:eastAsia="en-US" w:bidi="ar-SA"/>
      </w:rPr>
    </w:lvl>
    <w:lvl w:ilvl="5" w:tplc="4C12AF5E">
      <w:numFmt w:val="bullet"/>
      <w:lvlText w:val="•"/>
      <w:lvlJc w:val="left"/>
      <w:pPr>
        <w:ind w:left="4983" w:hanging="240"/>
      </w:pPr>
      <w:rPr>
        <w:rFonts w:hint="default"/>
        <w:lang w:val="cs-CZ" w:eastAsia="en-US" w:bidi="ar-SA"/>
      </w:rPr>
    </w:lvl>
    <w:lvl w:ilvl="6" w:tplc="377052D2">
      <w:numFmt w:val="bullet"/>
      <w:lvlText w:val="•"/>
      <w:lvlJc w:val="left"/>
      <w:pPr>
        <w:ind w:left="5887" w:hanging="240"/>
      </w:pPr>
      <w:rPr>
        <w:rFonts w:hint="default"/>
        <w:lang w:val="cs-CZ" w:eastAsia="en-US" w:bidi="ar-SA"/>
      </w:rPr>
    </w:lvl>
    <w:lvl w:ilvl="7" w:tplc="D47043F6">
      <w:numFmt w:val="bullet"/>
      <w:lvlText w:val="•"/>
      <w:lvlJc w:val="left"/>
      <w:pPr>
        <w:ind w:left="6792" w:hanging="240"/>
      </w:pPr>
      <w:rPr>
        <w:rFonts w:hint="default"/>
        <w:lang w:val="cs-CZ" w:eastAsia="en-US" w:bidi="ar-SA"/>
      </w:rPr>
    </w:lvl>
    <w:lvl w:ilvl="8" w:tplc="AB488ACC">
      <w:numFmt w:val="bullet"/>
      <w:lvlText w:val="•"/>
      <w:lvlJc w:val="left"/>
      <w:pPr>
        <w:ind w:left="7697" w:hanging="240"/>
      </w:pPr>
      <w:rPr>
        <w:rFonts w:hint="default"/>
        <w:lang w:val="cs-CZ" w:eastAsia="en-US" w:bidi="ar-SA"/>
      </w:rPr>
    </w:lvl>
  </w:abstractNum>
  <w:abstractNum w:abstractNumId="15">
    <w:nsid w:val="1BD57183"/>
    <w:multiLevelType w:val="hybridMultilevel"/>
    <w:tmpl w:val="EC669580"/>
    <w:lvl w:ilvl="0" w:tplc="FABC865A">
      <w:numFmt w:val="bullet"/>
      <w:lvlText w:val="-"/>
      <w:lvlJc w:val="left"/>
      <w:pPr>
        <w:ind w:left="788" w:hanging="360"/>
      </w:pPr>
      <w:rPr>
        <w:rFonts w:ascii="Calibri" w:eastAsia="Calibri" w:hAnsi="Calibri" w:cs="Calibri" w:hint="default"/>
        <w:w w:val="100"/>
        <w:sz w:val="24"/>
        <w:szCs w:val="24"/>
        <w:lang w:val="cs-CZ" w:eastAsia="en-US" w:bidi="ar-SA"/>
      </w:rPr>
    </w:lvl>
    <w:lvl w:ilvl="1" w:tplc="A77CBF96">
      <w:numFmt w:val="bullet"/>
      <w:lvlText w:val="•"/>
      <w:lvlJc w:val="left"/>
      <w:pPr>
        <w:ind w:left="1282" w:hanging="360"/>
      </w:pPr>
      <w:rPr>
        <w:rFonts w:hint="default"/>
        <w:lang w:val="cs-CZ" w:eastAsia="en-US" w:bidi="ar-SA"/>
      </w:rPr>
    </w:lvl>
    <w:lvl w:ilvl="2" w:tplc="92904974">
      <w:numFmt w:val="bullet"/>
      <w:lvlText w:val="•"/>
      <w:lvlJc w:val="left"/>
      <w:pPr>
        <w:ind w:left="1784" w:hanging="360"/>
      </w:pPr>
      <w:rPr>
        <w:rFonts w:hint="default"/>
        <w:lang w:val="cs-CZ" w:eastAsia="en-US" w:bidi="ar-SA"/>
      </w:rPr>
    </w:lvl>
    <w:lvl w:ilvl="3" w:tplc="38685CB8">
      <w:numFmt w:val="bullet"/>
      <w:lvlText w:val="•"/>
      <w:lvlJc w:val="left"/>
      <w:pPr>
        <w:ind w:left="2287" w:hanging="360"/>
      </w:pPr>
      <w:rPr>
        <w:rFonts w:hint="default"/>
        <w:lang w:val="cs-CZ" w:eastAsia="en-US" w:bidi="ar-SA"/>
      </w:rPr>
    </w:lvl>
    <w:lvl w:ilvl="4" w:tplc="85627506">
      <w:numFmt w:val="bullet"/>
      <w:lvlText w:val="•"/>
      <w:lvlJc w:val="left"/>
      <w:pPr>
        <w:ind w:left="2789" w:hanging="360"/>
      </w:pPr>
      <w:rPr>
        <w:rFonts w:hint="default"/>
        <w:lang w:val="cs-CZ" w:eastAsia="en-US" w:bidi="ar-SA"/>
      </w:rPr>
    </w:lvl>
    <w:lvl w:ilvl="5" w:tplc="F2AA2422">
      <w:numFmt w:val="bullet"/>
      <w:lvlText w:val="•"/>
      <w:lvlJc w:val="left"/>
      <w:pPr>
        <w:ind w:left="3292" w:hanging="360"/>
      </w:pPr>
      <w:rPr>
        <w:rFonts w:hint="default"/>
        <w:lang w:val="cs-CZ" w:eastAsia="en-US" w:bidi="ar-SA"/>
      </w:rPr>
    </w:lvl>
    <w:lvl w:ilvl="6" w:tplc="9070B380">
      <w:numFmt w:val="bullet"/>
      <w:lvlText w:val="•"/>
      <w:lvlJc w:val="left"/>
      <w:pPr>
        <w:ind w:left="3794" w:hanging="360"/>
      </w:pPr>
      <w:rPr>
        <w:rFonts w:hint="default"/>
        <w:lang w:val="cs-CZ" w:eastAsia="en-US" w:bidi="ar-SA"/>
      </w:rPr>
    </w:lvl>
    <w:lvl w:ilvl="7" w:tplc="C2F6FE00">
      <w:numFmt w:val="bullet"/>
      <w:lvlText w:val="•"/>
      <w:lvlJc w:val="left"/>
      <w:pPr>
        <w:ind w:left="4296" w:hanging="360"/>
      </w:pPr>
      <w:rPr>
        <w:rFonts w:hint="default"/>
        <w:lang w:val="cs-CZ" w:eastAsia="en-US" w:bidi="ar-SA"/>
      </w:rPr>
    </w:lvl>
    <w:lvl w:ilvl="8" w:tplc="027CBD04">
      <w:numFmt w:val="bullet"/>
      <w:lvlText w:val="•"/>
      <w:lvlJc w:val="left"/>
      <w:pPr>
        <w:ind w:left="4799" w:hanging="360"/>
      </w:pPr>
      <w:rPr>
        <w:rFonts w:hint="default"/>
        <w:lang w:val="cs-CZ" w:eastAsia="en-US" w:bidi="ar-SA"/>
      </w:rPr>
    </w:lvl>
  </w:abstractNum>
  <w:abstractNum w:abstractNumId="16">
    <w:nsid w:val="20644EF5"/>
    <w:multiLevelType w:val="hybridMultilevel"/>
    <w:tmpl w:val="B3BE03E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nsid w:val="307F257E"/>
    <w:multiLevelType w:val="hybridMultilevel"/>
    <w:tmpl w:val="F5682E42"/>
    <w:lvl w:ilvl="0" w:tplc="04050001">
      <w:start w:val="1"/>
      <w:numFmt w:val="bullet"/>
      <w:lvlText w:val=""/>
      <w:lvlJc w:val="left"/>
      <w:pPr>
        <w:ind w:left="814" w:hanging="360"/>
      </w:pPr>
      <w:rPr>
        <w:rFonts w:ascii="Symbol" w:hAnsi="Symbol" w:hint="default"/>
      </w:rPr>
    </w:lvl>
    <w:lvl w:ilvl="1" w:tplc="04050003" w:tentative="1">
      <w:start w:val="1"/>
      <w:numFmt w:val="bullet"/>
      <w:lvlText w:val="o"/>
      <w:lvlJc w:val="left"/>
      <w:pPr>
        <w:ind w:left="1534" w:hanging="360"/>
      </w:pPr>
      <w:rPr>
        <w:rFonts w:ascii="Courier New" w:hAnsi="Courier New" w:cs="Courier New" w:hint="default"/>
      </w:rPr>
    </w:lvl>
    <w:lvl w:ilvl="2" w:tplc="04050005" w:tentative="1">
      <w:start w:val="1"/>
      <w:numFmt w:val="bullet"/>
      <w:lvlText w:val=""/>
      <w:lvlJc w:val="left"/>
      <w:pPr>
        <w:ind w:left="2254" w:hanging="360"/>
      </w:pPr>
      <w:rPr>
        <w:rFonts w:ascii="Wingdings" w:hAnsi="Wingdings" w:hint="default"/>
      </w:rPr>
    </w:lvl>
    <w:lvl w:ilvl="3" w:tplc="04050001" w:tentative="1">
      <w:start w:val="1"/>
      <w:numFmt w:val="bullet"/>
      <w:lvlText w:val=""/>
      <w:lvlJc w:val="left"/>
      <w:pPr>
        <w:ind w:left="2974" w:hanging="360"/>
      </w:pPr>
      <w:rPr>
        <w:rFonts w:ascii="Symbol" w:hAnsi="Symbol" w:hint="default"/>
      </w:rPr>
    </w:lvl>
    <w:lvl w:ilvl="4" w:tplc="04050003" w:tentative="1">
      <w:start w:val="1"/>
      <w:numFmt w:val="bullet"/>
      <w:lvlText w:val="o"/>
      <w:lvlJc w:val="left"/>
      <w:pPr>
        <w:ind w:left="3694" w:hanging="360"/>
      </w:pPr>
      <w:rPr>
        <w:rFonts w:ascii="Courier New" w:hAnsi="Courier New" w:cs="Courier New" w:hint="default"/>
      </w:rPr>
    </w:lvl>
    <w:lvl w:ilvl="5" w:tplc="04050005" w:tentative="1">
      <w:start w:val="1"/>
      <w:numFmt w:val="bullet"/>
      <w:lvlText w:val=""/>
      <w:lvlJc w:val="left"/>
      <w:pPr>
        <w:ind w:left="4414" w:hanging="360"/>
      </w:pPr>
      <w:rPr>
        <w:rFonts w:ascii="Wingdings" w:hAnsi="Wingdings" w:hint="default"/>
      </w:rPr>
    </w:lvl>
    <w:lvl w:ilvl="6" w:tplc="04050001" w:tentative="1">
      <w:start w:val="1"/>
      <w:numFmt w:val="bullet"/>
      <w:lvlText w:val=""/>
      <w:lvlJc w:val="left"/>
      <w:pPr>
        <w:ind w:left="5134" w:hanging="360"/>
      </w:pPr>
      <w:rPr>
        <w:rFonts w:ascii="Symbol" w:hAnsi="Symbol" w:hint="default"/>
      </w:rPr>
    </w:lvl>
    <w:lvl w:ilvl="7" w:tplc="04050003" w:tentative="1">
      <w:start w:val="1"/>
      <w:numFmt w:val="bullet"/>
      <w:lvlText w:val="o"/>
      <w:lvlJc w:val="left"/>
      <w:pPr>
        <w:ind w:left="5854" w:hanging="360"/>
      </w:pPr>
      <w:rPr>
        <w:rFonts w:ascii="Courier New" w:hAnsi="Courier New" w:cs="Courier New" w:hint="default"/>
      </w:rPr>
    </w:lvl>
    <w:lvl w:ilvl="8" w:tplc="04050005" w:tentative="1">
      <w:start w:val="1"/>
      <w:numFmt w:val="bullet"/>
      <w:lvlText w:val=""/>
      <w:lvlJc w:val="left"/>
      <w:pPr>
        <w:ind w:left="6574" w:hanging="360"/>
      </w:pPr>
      <w:rPr>
        <w:rFonts w:ascii="Wingdings" w:hAnsi="Wingdings" w:hint="default"/>
      </w:rPr>
    </w:lvl>
  </w:abstractNum>
  <w:abstractNum w:abstractNumId="18">
    <w:nsid w:val="338A7F78"/>
    <w:multiLevelType w:val="hybridMultilevel"/>
    <w:tmpl w:val="A9FE051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nsid w:val="37487BE4"/>
    <w:multiLevelType w:val="multilevel"/>
    <w:tmpl w:val="4D1A6674"/>
    <w:lvl w:ilvl="0">
      <w:start w:val="1"/>
      <w:numFmt w:val="bullet"/>
      <w:lvlText w:val=""/>
      <w:lvlJc w:val="left"/>
      <w:pPr>
        <w:tabs>
          <w:tab w:val="num" w:pos="432"/>
        </w:tabs>
        <w:ind w:left="432" w:hanging="432"/>
      </w:pPr>
      <w:rPr>
        <w:rFonts w:ascii="Symbol" w:hAnsi="Symbol" w:hint="default"/>
      </w:r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20">
    <w:nsid w:val="397F772D"/>
    <w:multiLevelType w:val="hybridMultilevel"/>
    <w:tmpl w:val="97C60D3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1">
    <w:nsid w:val="3C5B1FE2"/>
    <w:multiLevelType w:val="hybridMultilevel"/>
    <w:tmpl w:val="A852DDD0"/>
    <w:lvl w:ilvl="0" w:tplc="99141610">
      <w:start w:val="1"/>
      <w:numFmt w:val="decimal"/>
      <w:lvlText w:val="%1."/>
      <w:lvlJc w:val="left"/>
      <w:pPr>
        <w:ind w:left="1065" w:hanging="705"/>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nsid w:val="3D5D5B46"/>
    <w:multiLevelType w:val="hybridMultilevel"/>
    <w:tmpl w:val="B21C841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nsid w:val="56B652E0"/>
    <w:multiLevelType w:val="multilevel"/>
    <w:tmpl w:val="4D1A6674"/>
    <w:lvl w:ilvl="0">
      <w:start w:val="1"/>
      <w:numFmt w:val="bullet"/>
      <w:lvlText w:val=""/>
      <w:lvlJc w:val="left"/>
      <w:pPr>
        <w:tabs>
          <w:tab w:val="num" w:pos="432"/>
        </w:tabs>
        <w:ind w:left="432" w:hanging="432"/>
      </w:pPr>
      <w:rPr>
        <w:rFonts w:ascii="Symbol" w:hAnsi="Symbol" w:hint="default"/>
      </w:r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24">
    <w:nsid w:val="601E183E"/>
    <w:multiLevelType w:val="hybridMultilevel"/>
    <w:tmpl w:val="8368B106"/>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5">
    <w:nsid w:val="630D35B6"/>
    <w:multiLevelType w:val="hybridMultilevel"/>
    <w:tmpl w:val="85A48DB4"/>
    <w:lvl w:ilvl="0" w:tplc="C30C2F82">
      <w:numFmt w:val="bullet"/>
      <w:lvlText w:val="-"/>
      <w:lvlJc w:val="left"/>
      <w:pPr>
        <w:ind w:left="788" w:hanging="360"/>
      </w:pPr>
      <w:rPr>
        <w:rFonts w:ascii="Calibri" w:eastAsia="Calibri" w:hAnsi="Calibri" w:cs="Calibri" w:hint="default"/>
        <w:w w:val="100"/>
        <w:sz w:val="24"/>
        <w:szCs w:val="24"/>
        <w:lang w:val="cs-CZ" w:eastAsia="en-US" w:bidi="ar-SA"/>
      </w:rPr>
    </w:lvl>
    <w:lvl w:ilvl="1" w:tplc="1DBC1A84">
      <w:numFmt w:val="bullet"/>
      <w:lvlText w:val="•"/>
      <w:lvlJc w:val="left"/>
      <w:pPr>
        <w:ind w:left="1282" w:hanging="360"/>
      </w:pPr>
      <w:rPr>
        <w:rFonts w:hint="default"/>
        <w:lang w:val="cs-CZ" w:eastAsia="en-US" w:bidi="ar-SA"/>
      </w:rPr>
    </w:lvl>
    <w:lvl w:ilvl="2" w:tplc="975E7D9A">
      <w:numFmt w:val="bullet"/>
      <w:lvlText w:val="•"/>
      <w:lvlJc w:val="left"/>
      <w:pPr>
        <w:ind w:left="1784" w:hanging="360"/>
      </w:pPr>
      <w:rPr>
        <w:rFonts w:hint="default"/>
        <w:lang w:val="cs-CZ" w:eastAsia="en-US" w:bidi="ar-SA"/>
      </w:rPr>
    </w:lvl>
    <w:lvl w:ilvl="3" w:tplc="2332816A">
      <w:numFmt w:val="bullet"/>
      <w:lvlText w:val="•"/>
      <w:lvlJc w:val="left"/>
      <w:pPr>
        <w:ind w:left="2287" w:hanging="360"/>
      </w:pPr>
      <w:rPr>
        <w:rFonts w:hint="default"/>
        <w:lang w:val="cs-CZ" w:eastAsia="en-US" w:bidi="ar-SA"/>
      </w:rPr>
    </w:lvl>
    <w:lvl w:ilvl="4" w:tplc="51CEB8F2">
      <w:numFmt w:val="bullet"/>
      <w:lvlText w:val="•"/>
      <w:lvlJc w:val="left"/>
      <w:pPr>
        <w:ind w:left="2789" w:hanging="360"/>
      </w:pPr>
      <w:rPr>
        <w:rFonts w:hint="default"/>
        <w:lang w:val="cs-CZ" w:eastAsia="en-US" w:bidi="ar-SA"/>
      </w:rPr>
    </w:lvl>
    <w:lvl w:ilvl="5" w:tplc="BDC4B794">
      <w:numFmt w:val="bullet"/>
      <w:lvlText w:val="•"/>
      <w:lvlJc w:val="left"/>
      <w:pPr>
        <w:ind w:left="3292" w:hanging="360"/>
      </w:pPr>
      <w:rPr>
        <w:rFonts w:hint="default"/>
        <w:lang w:val="cs-CZ" w:eastAsia="en-US" w:bidi="ar-SA"/>
      </w:rPr>
    </w:lvl>
    <w:lvl w:ilvl="6" w:tplc="3B7C75EA">
      <w:numFmt w:val="bullet"/>
      <w:lvlText w:val="•"/>
      <w:lvlJc w:val="left"/>
      <w:pPr>
        <w:ind w:left="3794" w:hanging="360"/>
      </w:pPr>
      <w:rPr>
        <w:rFonts w:hint="default"/>
        <w:lang w:val="cs-CZ" w:eastAsia="en-US" w:bidi="ar-SA"/>
      </w:rPr>
    </w:lvl>
    <w:lvl w:ilvl="7" w:tplc="F5AA1856">
      <w:numFmt w:val="bullet"/>
      <w:lvlText w:val="•"/>
      <w:lvlJc w:val="left"/>
      <w:pPr>
        <w:ind w:left="4296" w:hanging="360"/>
      </w:pPr>
      <w:rPr>
        <w:rFonts w:hint="default"/>
        <w:lang w:val="cs-CZ" w:eastAsia="en-US" w:bidi="ar-SA"/>
      </w:rPr>
    </w:lvl>
    <w:lvl w:ilvl="8" w:tplc="0B5E8E58">
      <w:numFmt w:val="bullet"/>
      <w:lvlText w:val="•"/>
      <w:lvlJc w:val="left"/>
      <w:pPr>
        <w:ind w:left="4799" w:hanging="360"/>
      </w:pPr>
      <w:rPr>
        <w:rFonts w:hint="default"/>
        <w:lang w:val="cs-CZ" w:eastAsia="en-US" w:bidi="ar-SA"/>
      </w:rPr>
    </w:lvl>
  </w:abstractNum>
  <w:abstractNum w:abstractNumId="26">
    <w:nsid w:val="6A5D2E44"/>
    <w:multiLevelType w:val="hybridMultilevel"/>
    <w:tmpl w:val="2C9E25B0"/>
    <w:lvl w:ilvl="0" w:tplc="8F58AB42">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7">
    <w:nsid w:val="766A0DBF"/>
    <w:multiLevelType w:val="hybridMultilevel"/>
    <w:tmpl w:val="65143064"/>
    <w:lvl w:ilvl="0" w:tplc="581CBCC4">
      <w:start w:val="13"/>
      <w:numFmt w:val="bullet"/>
      <w:lvlText w:val="-"/>
      <w:lvlJc w:val="left"/>
      <w:pPr>
        <w:ind w:left="720" w:hanging="360"/>
      </w:pPr>
      <w:rPr>
        <w:rFonts w:ascii="Times New Roman" w:eastAsia="SimSu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8">
    <w:nsid w:val="77E973EC"/>
    <w:multiLevelType w:val="hybridMultilevel"/>
    <w:tmpl w:val="D494B47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9">
    <w:nsid w:val="7B373861"/>
    <w:multiLevelType w:val="multilevel"/>
    <w:tmpl w:val="4D1A6674"/>
    <w:lvl w:ilvl="0">
      <w:start w:val="1"/>
      <w:numFmt w:val="bullet"/>
      <w:lvlText w:val=""/>
      <w:lvlJc w:val="left"/>
      <w:pPr>
        <w:tabs>
          <w:tab w:val="num" w:pos="432"/>
        </w:tabs>
        <w:ind w:left="432" w:hanging="432"/>
      </w:pPr>
      <w:rPr>
        <w:rFonts w:ascii="Symbol" w:hAnsi="Symbol" w:hint="default"/>
      </w:r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num w:numId="1">
    <w:abstractNumId w:val="0"/>
  </w:num>
  <w:num w:numId="2">
    <w:abstractNumId w:val="1"/>
  </w:num>
  <w:num w:numId="3">
    <w:abstractNumId w:val="2"/>
  </w:num>
  <w:num w:numId="4">
    <w:abstractNumId w:val="16"/>
  </w:num>
  <w:num w:numId="5">
    <w:abstractNumId w:val="21"/>
  </w:num>
  <w:num w:numId="6">
    <w:abstractNumId w:val="17"/>
  </w:num>
  <w:num w:numId="7">
    <w:abstractNumId w:val="4"/>
  </w:num>
  <w:num w:numId="8">
    <w:abstractNumId w:val="27"/>
  </w:num>
  <w:num w:numId="9">
    <w:abstractNumId w:val="24"/>
  </w:num>
  <w:num w:numId="10">
    <w:abstractNumId w:val="28"/>
  </w:num>
  <w:num w:numId="11">
    <w:abstractNumId w:val="18"/>
  </w:num>
  <w:num w:numId="12">
    <w:abstractNumId w:val="7"/>
  </w:num>
  <w:num w:numId="13">
    <w:abstractNumId w:val="22"/>
  </w:num>
  <w:num w:numId="14">
    <w:abstractNumId w:val="6"/>
  </w:num>
  <w:num w:numId="15">
    <w:abstractNumId w:val="26"/>
  </w:num>
  <w:num w:numId="16">
    <w:abstractNumId w:val="11"/>
  </w:num>
  <w:num w:numId="17">
    <w:abstractNumId w:val="23"/>
  </w:num>
  <w:num w:numId="18">
    <w:abstractNumId w:val="19"/>
  </w:num>
  <w:num w:numId="19">
    <w:abstractNumId w:val="29"/>
  </w:num>
  <w:num w:numId="20">
    <w:abstractNumId w:val="9"/>
  </w:num>
  <w:num w:numId="21">
    <w:abstractNumId w:val="3"/>
  </w:num>
  <w:num w:numId="22">
    <w:abstractNumId w:val="20"/>
  </w:num>
  <w:num w:numId="23">
    <w:abstractNumId w:val="13"/>
  </w:num>
  <w:num w:numId="24">
    <w:abstractNumId w:val="5"/>
  </w:num>
  <w:num w:numId="25">
    <w:abstractNumId w:val="10"/>
  </w:num>
  <w:num w:numId="26">
    <w:abstractNumId w:val="15"/>
  </w:num>
  <w:num w:numId="27">
    <w:abstractNumId w:val="14"/>
  </w:num>
  <w:num w:numId="28">
    <w:abstractNumId w:val="12"/>
  </w:num>
  <w:num w:numId="29">
    <w:abstractNumId w:val="8"/>
  </w:num>
  <w:num w:numId="30">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embedSystemFonts/>
  <w:proofState w:spelling="clean" w:grammar="clean"/>
  <w:attachedTemplate r:id="rId1"/>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hyphenationZone w:val="425"/>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2049" fillcolor="white" stroke="f">
      <v:fill color="white" color2="black"/>
      <v:stroke on="f"/>
      <v:textbox inset="0,0,0,0"/>
    </o:shapedefaults>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C739E"/>
    <w:rsid w:val="00001D41"/>
    <w:rsid w:val="000136FC"/>
    <w:rsid w:val="00020779"/>
    <w:rsid w:val="00020C1C"/>
    <w:rsid w:val="0002649D"/>
    <w:rsid w:val="000272ED"/>
    <w:rsid w:val="00027AFA"/>
    <w:rsid w:val="000373EB"/>
    <w:rsid w:val="000419B5"/>
    <w:rsid w:val="00053429"/>
    <w:rsid w:val="00061521"/>
    <w:rsid w:val="00064B57"/>
    <w:rsid w:val="00066FD6"/>
    <w:rsid w:val="00067BF2"/>
    <w:rsid w:val="00070945"/>
    <w:rsid w:val="00075E25"/>
    <w:rsid w:val="000769A2"/>
    <w:rsid w:val="00081F0D"/>
    <w:rsid w:val="000924FA"/>
    <w:rsid w:val="000A0234"/>
    <w:rsid w:val="000A0B17"/>
    <w:rsid w:val="000A0F2E"/>
    <w:rsid w:val="000A352C"/>
    <w:rsid w:val="000A39A6"/>
    <w:rsid w:val="000A5069"/>
    <w:rsid w:val="000B58E6"/>
    <w:rsid w:val="000C106C"/>
    <w:rsid w:val="000C37C2"/>
    <w:rsid w:val="000C7572"/>
    <w:rsid w:val="000C7F49"/>
    <w:rsid w:val="000D66D8"/>
    <w:rsid w:val="000D70FA"/>
    <w:rsid w:val="000D7B01"/>
    <w:rsid w:val="000E6B3C"/>
    <w:rsid w:val="000F099C"/>
    <w:rsid w:val="000F2849"/>
    <w:rsid w:val="000F35A2"/>
    <w:rsid w:val="000F64B9"/>
    <w:rsid w:val="00104C8B"/>
    <w:rsid w:val="0011084E"/>
    <w:rsid w:val="001233EE"/>
    <w:rsid w:val="00130AD9"/>
    <w:rsid w:val="00131511"/>
    <w:rsid w:val="001411A4"/>
    <w:rsid w:val="00143CDB"/>
    <w:rsid w:val="00145D29"/>
    <w:rsid w:val="0014681F"/>
    <w:rsid w:val="00150BDF"/>
    <w:rsid w:val="00154453"/>
    <w:rsid w:val="00156BE7"/>
    <w:rsid w:val="00157610"/>
    <w:rsid w:val="00162241"/>
    <w:rsid w:val="00162D82"/>
    <w:rsid w:val="001655DE"/>
    <w:rsid w:val="00167793"/>
    <w:rsid w:val="0017194D"/>
    <w:rsid w:val="00173A05"/>
    <w:rsid w:val="00175602"/>
    <w:rsid w:val="0018041A"/>
    <w:rsid w:val="0018719E"/>
    <w:rsid w:val="00190B5E"/>
    <w:rsid w:val="00196390"/>
    <w:rsid w:val="001A1595"/>
    <w:rsid w:val="001A2C5D"/>
    <w:rsid w:val="001A2E17"/>
    <w:rsid w:val="001A6E4B"/>
    <w:rsid w:val="001B0B59"/>
    <w:rsid w:val="001C31B0"/>
    <w:rsid w:val="001C7331"/>
    <w:rsid w:val="001C743B"/>
    <w:rsid w:val="001D1463"/>
    <w:rsid w:val="001D46D6"/>
    <w:rsid w:val="001D60D5"/>
    <w:rsid w:val="001D6513"/>
    <w:rsid w:val="001E1FCA"/>
    <w:rsid w:val="001E23D4"/>
    <w:rsid w:val="001E27BA"/>
    <w:rsid w:val="001E5CC4"/>
    <w:rsid w:val="001F0254"/>
    <w:rsid w:val="00207820"/>
    <w:rsid w:val="0021083C"/>
    <w:rsid w:val="00212800"/>
    <w:rsid w:val="002265DF"/>
    <w:rsid w:val="00237F08"/>
    <w:rsid w:val="00241B69"/>
    <w:rsid w:val="002438EC"/>
    <w:rsid w:val="002446FC"/>
    <w:rsid w:val="0025365B"/>
    <w:rsid w:val="00256207"/>
    <w:rsid w:val="002606DF"/>
    <w:rsid w:val="002748C6"/>
    <w:rsid w:val="002769D6"/>
    <w:rsid w:val="00283719"/>
    <w:rsid w:val="002870E5"/>
    <w:rsid w:val="0029084B"/>
    <w:rsid w:val="002962A1"/>
    <w:rsid w:val="002A35A1"/>
    <w:rsid w:val="002C6D82"/>
    <w:rsid w:val="002C7352"/>
    <w:rsid w:val="002D0898"/>
    <w:rsid w:val="002D1B5E"/>
    <w:rsid w:val="002D6DD7"/>
    <w:rsid w:val="002E1B97"/>
    <w:rsid w:val="002E282C"/>
    <w:rsid w:val="00301EC4"/>
    <w:rsid w:val="003038AE"/>
    <w:rsid w:val="00306FEB"/>
    <w:rsid w:val="00311889"/>
    <w:rsid w:val="00314EC4"/>
    <w:rsid w:val="00325FD3"/>
    <w:rsid w:val="00331F53"/>
    <w:rsid w:val="00333462"/>
    <w:rsid w:val="00333A68"/>
    <w:rsid w:val="00334932"/>
    <w:rsid w:val="003422FE"/>
    <w:rsid w:val="00351D1E"/>
    <w:rsid w:val="00370029"/>
    <w:rsid w:val="00373976"/>
    <w:rsid w:val="00376D9A"/>
    <w:rsid w:val="003848B8"/>
    <w:rsid w:val="0039057D"/>
    <w:rsid w:val="003917A8"/>
    <w:rsid w:val="0039379C"/>
    <w:rsid w:val="003940BD"/>
    <w:rsid w:val="00396FB8"/>
    <w:rsid w:val="003A0F6B"/>
    <w:rsid w:val="003A156C"/>
    <w:rsid w:val="003A313F"/>
    <w:rsid w:val="003A35CA"/>
    <w:rsid w:val="003A5699"/>
    <w:rsid w:val="003B0366"/>
    <w:rsid w:val="003C24AC"/>
    <w:rsid w:val="003C40BF"/>
    <w:rsid w:val="003D0721"/>
    <w:rsid w:val="003E6BD4"/>
    <w:rsid w:val="003F0368"/>
    <w:rsid w:val="003F564E"/>
    <w:rsid w:val="003F5A6E"/>
    <w:rsid w:val="00405E21"/>
    <w:rsid w:val="00415D11"/>
    <w:rsid w:val="0041689C"/>
    <w:rsid w:val="004205F6"/>
    <w:rsid w:val="00427BDC"/>
    <w:rsid w:val="00431930"/>
    <w:rsid w:val="00440756"/>
    <w:rsid w:val="00442F78"/>
    <w:rsid w:val="0044435F"/>
    <w:rsid w:val="00455CEA"/>
    <w:rsid w:val="0045617B"/>
    <w:rsid w:val="00460F51"/>
    <w:rsid w:val="00464F6D"/>
    <w:rsid w:val="00465E7D"/>
    <w:rsid w:val="00467AE3"/>
    <w:rsid w:val="00482351"/>
    <w:rsid w:val="00485E81"/>
    <w:rsid w:val="00490AF4"/>
    <w:rsid w:val="004B685C"/>
    <w:rsid w:val="004B7932"/>
    <w:rsid w:val="004C3C03"/>
    <w:rsid w:val="004C42A9"/>
    <w:rsid w:val="004D034F"/>
    <w:rsid w:val="004D3E03"/>
    <w:rsid w:val="004E30C3"/>
    <w:rsid w:val="004E615C"/>
    <w:rsid w:val="004F5B4F"/>
    <w:rsid w:val="005046E6"/>
    <w:rsid w:val="005069C5"/>
    <w:rsid w:val="00507F57"/>
    <w:rsid w:val="00510450"/>
    <w:rsid w:val="00510893"/>
    <w:rsid w:val="00510C3E"/>
    <w:rsid w:val="00511306"/>
    <w:rsid w:val="005156DB"/>
    <w:rsid w:val="00516377"/>
    <w:rsid w:val="0051648C"/>
    <w:rsid w:val="005261AD"/>
    <w:rsid w:val="00527C6F"/>
    <w:rsid w:val="005335A7"/>
    <w:rsid w:val="005352FD"/>
    <w:rsid w:val="00541843"/>
    <w:rsid w:val="0054363D"/>
    <w:rsid w:val="0054626D"/>
    <w:rsid w:val="00556B97"/>
    <w:rsid w:val="00560F78"/>
    <w:rsid w:val="00561001"/>
    <w:rsid w:val="005656D0"/>
    <w:rsid w:val="005665AC"/>
    <w:rsid w:val="00570154"/>
    <w:rsid w:val="00570EB7"/>
    <w:rsid w:val="00571425"/>
    <w:rsid w:val="005745A8"/>
    <w:rsid w:val="0057464F"/>
    <w:rsid w:val="00581C9C"/>
    <w:rsid w:val="00583D32"/>
    <w:rsid w:val="00583FF3"/>
    <w:rsid w:val="0058409A"/>
    <w:rsid w:val="00590ADD"/>
    <w:rsid w:val="00591341"/>
    <w:rsid w:val="0059413C"/>
    <w:rsid w:val="005A06F9"/>
    <w:rsid w:val="005A2CE2"/>
    <w:rsid w:val="005C439B"/>
    <w:rsid w:val="005C6177"/>
    <w:rsid w:val="005C662D"/>
    <w:rsid w:val="005D2C79"/>
    <w:rsid w:val="005D430A"/>
    <w:rsid w:val="005F1A35"/>
    <w:rsid w:val="005F58C1"/>
    <w:rsid w:val="005F5C5B"/>
    <w:rsid w:val="00600015"/>
    <w:rsid w:val="0060061A"/>
    <w:rsid w:val="00601207"/>
    <w:rsid w:val="0060603C"/>
    <w:rsid w:val="00613529"/>
    <w:rsid w:val="0061696A"/>
    <w:rsid w:val="006226B0"/>
    <w:rsid w:val="00623AEF"/>
    <w:rsid w:val="006307A0"/>
    <w:rsid w:val="00632771"/>
    <w:rsid w:val="00632F0C"/>
    <w:rsid w:val="00640946"/>
    <w:rsid w:val="00642901"/>
    <w:rsid w:val="00644755"/>
    <w:rsid w:val="006552A3"/>
    <w:rsid w:val="00657208"/>
    <w:rsid w:val="00660842"/>
    <w:rsid w:val="00663CA7"/>
    <w:rsid w:val="00664D8E"/>
    <w:rsid w:val="00666A73"/>
    <w:rsid w:val="00672238"/>
    <w:rsid w:val="006726B8"/>
    <w:rsid w:val="00676CD5"/>
    <w:rsid w:val="0069418D"/>
    <w:rsid w:val="00697EC6"/>
    <w:rsid w:val="006A52A2"/>
    <w:rsid w:val="006A5DE5"/>
    <w:rsid w:val="006B13A5"/>
    <w:rsid w:val="006B1CEF"/>
    <w:rsid w:val="006B4C1D"/>
    <w:rsid w:val="006B603D"/>
    <w:rsid w:val="006B6F41"/>
    <w:rsid w:val="006B7BC5"/>
    <w:rsid w:val="006C36FE"/>
    <w:rsid w:val="006C4643"/>
    <w:rsid w:val="006C4C2F"/>
    <w:rsid w:val="006E58D0"/>
    <w:rsid w:val="00702A6E"/>
    <w:rsid w:val="00702D73"/>
    <w:rsid w:val="00704551"/>
    <w:rsid w:val="00710673"/>
    <w:rsid w:val="007110E1"/>
    <w:rsid w:val="00736F52"/>
    <w:rsid w:val="00741CA2"/>
    <w:rsid w:val="00742F12"/>
    <w:rsid w:val="007577FE"/>
    <w:rsid w:val="0075791D"/>
    <w:rsid w:val="007613C9"/>
    <w:rsid w:val="00763288"/>
    <w:rsid w:val="00774EC7"/>
    <w:rsid w:val="00783F7D"/>
    <w:rsid w:val="00790A76"/>
    <w:rsid w:val="007A5C7F"/>
    <w:rsid w:val="007B29E9"/>
    <w:rsid w:val="007B4706"/>
    <w:rsid w:val="007C2F7F"/>
    <w:rsid w:val="007C59A7"/>
    <w:rsid w:val="007E5DAA"/>
    <w:rsid w:val="007E61D8"/>
    <w:rsid w:val="007E67C1"/>
    <w:rsid w:val="007F2D50"/>
    <w:rsid w:val="007F6D52"/>
    <w:rsid w:val="008028F1"/>
    <w:rsid w:val="008045E4"/>
    <w:rsid w:val="00806DEE"/>
    <w:rsid w:val="008108FE"/>
    <w:rsid w:val="00811BAB"/>
    <w:rsid w:val="00812EE7"/>
    <w:rsid w:val="008140A7"/>
    <w:rsid w:val="00817CC8"/>
    <w:rsid w:val="00826C7D"/>
    <w:rsid w:val="00826E76"/>
    <w:rsid w:val="00831132"/>
    <w:rsid w:val="00840917"/>
    <w:rsid w:val="008410F4"/>
    <w:rsid w:val="00842499"/>
    <w:rsid w:val="008430D4"/>
    <w:rsid w:val="00845AEB"/>
    <w:rsid w:val="0085001C"/>
    <w:rsid w:val="0085759D"/>
    <w:rsid w:val="00863550"/>
    <w:rsid w:val="00866A5B"/>
    <w:rsid w:val="0088505C"/>
    <w:rsid w:val="00885A48"/>
    <w:rsid w:val="00886736"/>
    <w:rsid w:val="00887AA5"/>
    <w:rsid w:val="00887B13"/>
    <w:rsid w:val="00890B18"/>
    <w:rsid w:val="008931FB"/>
    <w:rsid w:val="008A4D2E"/>
    <w:rsid w:val="008A5FAA"/>
    <w:rsid w:val="008A6FF7"/>
    <w:rsid w:val="008B20FB"/>
    <w:rsid w:val="008C1108"/>
    <w:rsid w:val="008C1884"/>
    <w:rsid w:val="008C3B40"/>
    <w:rsid w:val="008C6FBA"/>
    <w:rsid w:val="008D2B76"/>
    <w:rsid w:val="008D635D"/>
    <w:rsid w:val="008E7438"/>
    <w:rsid w:val="008F3D15"/>
    <w:rsid w:val="008F406E"/>
    <w:rsid w:val="009047A3"/>
    <w:rsid w:val="00912856"/>
    <w:rsid w:val="00914E16"/>
    <w:rsid w:val="00915F39"/>
    <w:rsid w:val="0091622C"/>
    <w:rsid w:val="009217B6"/>
    <w:rsid w:val="0092231E"/>
    <w:rsid w:val="00922ECE"/>
    <w:rsid w:val="00925435"/>
    <w:rsid w:val="00927B6A"/>
    <w:rsid w:val="00927F90"/>
    <w:rsid w:val="00933865"/>
    <w:rsid w:val="00937EC4"/>
    <w:rsid w:val="00940E4C"/>
    <w:rsid w:val="009537C1"/>
    <w:rsid w:val="009617C1"/>
    <w:rsid w:val="00963C2D"/>
    <w:rsid w:val="009648CA"/>
    <w:rsid w:val="00966CBD"/>
    <w:rsid w:val="00977B05"/>
    <w:rsid w:val="009831E9"/>
    <w:rsid w:val="00987BC9"/>
    <w:rsid w:val="00990048"/>
    <w:rsid w:val="00993BD8"/>
    <w:rsid w:val="00994C67"/>
    <w:rsid w:val="00996EE3"/>
    <w:rsid w:val="009A36BC"/>
    <w:rsid w:val="009A3A47"/>
    <w:rsid w:val="009B1C7E"/>
    <w:rsid w:val="009B4309"/>
    <w:rsid w:val="009B52D4"/>
    <w:rsid w:val="009B77FA"/>
    <w:rsid w:val="009C0F18"/>
    <w:rsid w:val="009D6147"/>
    <w:rsid w:val="009E5F73"/>
    <w:rsid w:val="009E787B"/>
    <w:rsid w:val="009F4FAA"/>
    <w:rsid w:val="009F5D1B"/>
    <w:rsid w:val="00A068B1"/>
    <w:rsid w:val="00A06EFB"/>
    <w:rsid w:val="00A12CA8"/>
    <w:rsid w:val="00A13DDB"/>
    <w:rsid w:val="00A14F98"/>
    <w:rsid w:val="00A2701E"/>
    <w:rsid w:val="00A2760E"/>
    <w:rsid w:val="00A27C84"/>
    <w:rsid w:val="00A3088F"/>
    <w:rsid w:val="00A33B48"/>
    <w:rsid w:val="00A36C8E"/>
    <w:rsid w:val="00A37409"/>
    <w:rsid w:val="00A376D2"/>
    <w:rsid w:val="00A40803"/>
    <w:rsid w:val="00A556A8"/>
    <w:rsid w:val="00A60F30"/>
    <w:rsid w:val="00A66056"/>
    <w:rsid w:val="00A70002"/>
    <w:rsid w:val="00A709E1"/>
    <w:rsid w:val="00A726C7"/>
    <w:rsid w:val="00A75566"/>
    <w:rsid w:val="00A773D0"/>
    <w:rsid w:val="00A81F60"/>
    <w:rsid w:val="00A84C27"/>
    <w:rsid w:val="00A90A8B"/>
    <w:rsid w:val="00A91F68"/>
    <w:rsid w:val="00A921DE"/>
    <w:rsid w:val="00A93949"/>
    <w:rsid w:val="00A97B4A"/>
    <w:rsid w:val="00AA1FAF"/>
    <w:rsid w:val="00AB5B78"/>
    <w:rsid w:val="00AB7225"/>
    <w:rsid w:val="00AC22E8"/>
    <w:rsid w:val="00AC3822"/>
    <w:rsid w:val="00AC4E3A"/>
    <w:rsid w:val="00AC569E"/>
    <w:rsid w:val="00AD08B9"/>
    <w:rsid w:val="00AD0B4E"/>
    <w:rsid w:val="00AD173D"/>
    <w:rsid w:val="00AF64C7"/>
    <w:rsid w:val="00B013DD"/>
    <w:rsid w:val="00B0322C"/>
    <w:rsid w:val="00B0370D"/>
    <w:rsid w:val="00B12036"/>
    <w:rsid w:val="00B12E25"/>
    <w:rsid w:val="00B13882"/>
    <w:rsid w:val="00B140DA"/>
    <w:rsid w:val="00B14400"/>
    <w:rsid w:val="00B16E0A"/>
    <w:rsid w:val="00B20370"/>
    <w:rsid w:val="00B33347"/>
    <w:rsid w:val="00B35F1B"/>
    <w:rsid w:val="00B372E0"/>
    <w:rsid w:val="00B416F1"/>
    <w:rsid w:val="00B473F7"/>
    <w:rsid w:val="00B53EA5"/>
    <w:rsid w:val="00B55AD3"/>
    <w:rsid w:val="00B572B3"/>
    <w:rsid w:val="00B67572"/>
    <w:rsid w:val="00B822A1"/>
    <w:rsid w:val="00BA1DD8"/>
    <w:rsid w:val="00BA688A"/>
    <w:rsid w:val="00BA72CF"/>
    <w:rsid w:val="00BB0A92"/>
    <w:rsid w:val="00BC0B9F"/>
    <w:rsid w:val="00BC7D50"/>
    <w:rsid w:val="00BD797B"/>
    <w:rsid w:val="00BE0619"/>
    <w:rsid w:val="00BE0658"/>
    <w:rsid w:val="00BE1758"/>
    <w:rsid w:val="00BE18DB"/>
    <w:rsid w:val="00BE788F"/>
    <w:rsid w:val="00BF3B64"/>
    <w:rsid w:val="00BF4E35"/>
    <w:rsid w:val="00C0662E"/>
    <w:rsid w:val="00C07361"/>
    <w:rsid w:val="00C301E7"/>
    <w:rsid w:val="00C365DF"/>
    <w:rsid w:val="00C44376"/>
    <w:rsid w:val="00C45FBA"/>
    <w:rsid w:val="00C603DB"/>
    <w:rsid w:val="00C6050B"/>
    <w:rsid w:val="00C63EE3"/>
    <w:rsid w:val="00C7120D"/>
    <w:rsid w:val="00C71B27"/>
    <w:rsid w:val="00C7297D"/>
    <w:rsid w:val="00C816CA"/>
    <w:rsid w:val="00C851B8"/>
    <w:rsid w:val="00C90C5E"/>
    <w:rsid w:val="00C91CFD"/>
    <w:rsid w:val="00C9213F"/>
    <w:rsid w:val="00C9372C"/>
    <w:rsid w:val="00CA5372"/>
    <w:rsid w:val="00CA60CF"/>
    <w:rsid w:val="00CA6777"/>
    <w:rsid w:val="00CA7E6F"/>
    <w:rsid w:val="00CC7749"/>
    <w:rsid w:val="00CD1063"/>
    <w:rsid w:val="00CD6C97"/>
    <w:rsid w:val="00CE07F5"/>
    <w:rsid w:val="00CE2478"/>
    <w:rsid w:val="00CE368F"/>
    <w:rsid w:val="00D0216B"/>
    <w:rsid w:val="00D03715"/>
    <w:rsid w:val="00D0585A"/>
    <w:rsid w:val="00D12861"/>
    <w:rsid w:val="00D12FA8"/>
    <w:rsid w:val="00D17C62"/>
    <w:rsid w:val="00D27221"/>
    <w:rsid w:val="00D30231"/>
    <w:rsid w:val="00D3134D"/>
    <w:rsid w:val="00D36DC8"/>
    <w:rsid w:val="00D3765F"/>
    <w:rsid w:val="00D468C8"/>
    <w:rsid w:val="00D47EBC"/>
    <w:rsid w:val="00D5436A"/>
    <w:rsid w:val="00D5504C"/>
    <w:rsid w:val="00D606FC"/>
    <w:rsid w:val="00D64E4C"/>
    <w:rsid w:val="00D71CD5"/>
    <w:rsid w:val="00D733C5"/>
    <w:rsid w:val="00D73CE1"/>
    <w:rsid w:val="00D802F0"/>
    <w:rsid w:val="00D8071E"/>
    <w:rsid w:val="00D8088B"/>
    <w:rsid w:val="00D82800"/>
    <w:rsid w:val="00D93078"/>
    <w:rsid w:val="00DA13EA"/>
    <w:rsid w:val="00DA526F"/>
    <w:rsid w:val="00DA7501"/>
    <w:rsid w:val="00DB18C8"/>
    <w:rsid w:val="00DB64D2"/>
    <w:rsid w:val="00DB737A"/>
    <w:rsid w:val="00DC1019"/>
    <w:rsid w:val="00DC426A"/>
    <w:rsid w:val="00DC739E"/>
    <w:rsid w:val="00DD1830"/>
    <w:rsid w:val="00DD18F6"/>
    <w:rsid w:val="00DD7B1A"/>
    <w:rsid w:val="00DE0497"/>
    <w:rsid w:val="00DE648A"/>
    <w:rsid w:val="00E00D1B"/>
    <w:rsid w:val="00E01C1B"/>
    <w:rsid w:val="00E04A37"/>
    <w:rsid w:val="00E072CF"/>
    <w:rsid w:val="00E118AB"/>
    <w:rsid w:val="00E13FC0"/>
    <w:rsid w:val="00E3399F"/>
    <w:rsid w:val="00E43253"/>
    <w:rsid w:val="00E44886"/>
    <w:rsid w:val="00E4746B"/>
    <w:rsid w:val="00E5178E"/>
    <w:rsid w:val="00E51D44"/>
    <w:rsid w:val="00E524BE"/>
    <w:rsid w:val="00E54AC0"/>
    <w:rsid w:val="00E6389B"/>
    <w:rsid w:val="00E64EDC"/>
    <w:rsid w:val="00E6740B"/>
    <w:rsid w:val="00E675FC"/>
    <w:rsid w:val="00E703F3"/>
    <w:rsid w:val="00E73588"/>
    <w:rsid w:val="00E81D0E"/>
    <w:rsid w:val="00E84439"/>
    <w:rsid w:val="00E84A50"/>
    <w:rsid w:val="00E85742"/>
    <w:rsid w:val="00EB1B1A"/>
    <w:rsid w:val="00EB1E58"/>
    <w:rsid w:val="00EB72AB"/>
    <w:rsid w:val="00EB770D"/>
    <w:rsid w:val="00ED0969"/>
    <w:rsid w:val="00ED6586"/>
    <w:rsid w:val="00ED760B"/>
    <w:rsid w:val="00ED7B32"/>
    <w:rsid w:val="00EE025C"/>
    <w:rsid w:val="00EE0392"/>
    <w:rsid w:val="00EE61F9"/>
    <w:rsid w:val="00F04420"/>
    <w:rsid w:val="00F0608F"/>
    <w:rsid w:val="00F11673"/>
    <w:rsid w:val="00F2104E"/>
    <w:rsid w:val="00F21E0C"/>
    <w:rsid w:val="00F30D8E"/>
    <w:rsid w:val="00F44294"/>
    <w:rsid w:val="00F4552C"/>
    <w:rsid w:val="00F4780E"/>
    <w:rsid w:val="00F50B08"/>
    <w:rsid w:val="00F5215D"/>
    <w:rsid w:val="00F610DC"/>
    <w:rsid w:val="00F664FC"/>
    <w:rsid w:val="00F67712"/>
    <w:rsid w:val="00F75B67"/>
    <w:rsid w:val="00F765BB"/>
    <w:rsid w:val="00F77449"/>
    <w:rsid w:val="00F80558"/>
    <w:rsid w:val="00F830A2"/>
    <w:rsid w:val="00F97016"/>
    <w:rsid w:val="00FA0010"/>
    <w:rsid w:val="00FA77D5"/>
    <w:rsid w:val="00FB1EDB"/>
    <w:rsid w:val="00FB2574"/>
    <w:rsid w:val="00FC638E"/>
    <w:rsid w:val="00FD5FD7"/>
    <w:rsid w:val="00FE21B8"/>
    <w:rsid w:val="00FF692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fillcolor="white" stroke="f">
      <v:fill color="white" color2="black"/>
      <v:stroke on="f"/>
      <v:textbox inset="0,0,0,0"/>
    </o:shapedefaults>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AB7225"/>
    <w:pPr>
      <w:suppressAutoHyphens/>
    </w:pPr>
    <w:rPr>
      <w:lang w:eastAsia="ar-SA"/>
    </w:rPr>
  </w:style>
  <w:style w:type="paragraph" w:styleId="Nadpis1">
    <w:name w:val="heading 1"/>
    <w:basedOn w:val="Normln"/>
    <w:next w:val="Normln"/>
    <w:qFormat/>
    <w:rsid w:val="00AB7225"/>
    <w:pPr>
      <w:keepNext/>
      <w:numPr>
        <w:numId w:val="1"/>
      </w:numPr>
      <w:spacing w:before="240" w:after="60"/>
      <w:outlineLvl w:val="0"/>
    </w:pPr>
    <w:rPr>
      <w:rFonts w:ascii="Cambria" w:hAnsi="Cambria" w:cs="Cambria"/>
      <w:b/>
      <w:bCs/>
      <w:kern w:val="1"/>
      <w:sz w:val="32"/>
      <w:szCs w:val="32"/>
    </w:rPr>
  </w:style>
  <w:style w:type="paragraph" w:styleId="Nadpis2">
    <w:name w:val="heading 2"/>
    <w:basedOn w:val="Normln"/>
    <w:next w:val="Normln"/>
    <w:qFormat/>
    <w:rsid w:val="00AB7225"/>
    <w:pPr>
      <w:keepNext/>
      <w:numPr>
        <w:ilvl w:val="1"/>
        <w:numId w:val="1"/>
      </w:numPr>
      <w:jc w:val="both"/>
      <w:outlineLvl w:val="1"/>
    </w:pPr>
    <w:rPr>
      <w:sz w:val="24"/>
    </w:rPr>
  </w:style>
  <w:style w:type="paragraph" w:styleId="Nadpis3">
    <w:name w:val="heading 3"/>
    <w:basedOn w:val="Normln"/>
    <w:next w:val="Normln"/>
    <w:qFormat/>
    <w:rsid w:val="00AB7225"/>
    <w:pPr>
      <w:keepNext/>
      <w:numPr>
        <w:ilvl w:val="2"/>
        <w:numId w:val="1"/>
      </w:numPr>
      <w:jc w:val="both"/>
      <w:outlineLvl w:val="2"/>
    </w:pPr>
    <w:rPr>
      <w:b/>
      <w:bCs/>
      <w:sz w:val="24"/>
    </w:rPr>
  </w:style>
  <w:style w:type="paragraph" w:styleId="Nadpis4">
    <w:name w:val="heading 4"/>
    <w:basedOn w:val="Normln"/>
    <w:next w:val="Normln"/>
    <w:qFormat/>
    <w:rsid w:val="00AB7225"/>
    <w:pPr>
      <w:keepNext/>
      <w:numPr>
        <w:ilvl w:val="3"/>
        <w:numId w:val="1"/>
      </w:numPr>
      <w:jc w:val="center"/>
      <w:outlineLvl w:val="3"/>
    </w:pPr>
    <w:rPr>
      <w:rFonts w:ascii="Calibri" w:hAnsi="Calibri" w:cs="Calibri"/>
      <w:b/>
      <w:bCs/>
      <w:sz w:val="40"/>
    </w:rPr>
  </w:style>
  <w:style w:type="paragraph" w:styleId="Nadpis5">
    <w:name w:val="heading 5"/>
    <w:basedOn w:val="Normln"/>
    <w:next w:val="Normln"/>
    <w:qFormat/>
    <w:rsid w:val="00AB7225"/>
    <w:pPr>
      <w:keepNext/>
      <w:numPr>
        <w:ilvl w:val="4"/>
        <w:numId w:val="1"/>
      </w:numPr>
      <w:autoSpaceDE w:val="0"/>
      <w:jc w:val="both"/>
      <w:outlineLvl w:val="4"/>
    </w:pPr>
    <w:rPr>
      <w:rFonts w:ascii="Calibri" w:hAnsi="Calibri" w:cs="Calibri"/>
      <w:b/>
      <w:bCs/>
      <w:sz w:val="28"/>
      <w:szCs w:val="18"/>
    </w:rPr>
  </w:style>
  <w:style w:type="paragraph" w:styleId="Nadpis6">
    <w:name w:val="heading 6"/>
    <w:basedOn w:val="Normln"/>
    <w:next w:val="Normln"/>
    <w:qFormat/>
    <w:rsid w:val="00AB7225"/>
    <w:pPr>
      <w:keepNext/>
      <w:numPr>
        <w:ilvl w:val="5"/>
        <w:numId w:val="1"/>
      </w:numPr>
      <w:autoSpaceDE w:val="0"/>
      <w:outlineLvl w:val="5"/>
    </w:pPr>
    <w:rPr>
      <w:b/>
      <w:sz w:val="24"/>
    </w:rPr>
  </w:style>
  <w:style w:type="paragraph" w:styleId="Nadpis7">
    <w:name w:val="heading 7"/>
    <w:basedOn w:val="Normln"/>
    <w:next w:val="Normln"/>
    <w:qFormat/>
    <w:rsid w:val="00AB7225"/>
    <w:pPr>
      <w:numPr>
        <w:ilvl w:val="6"/>
        <w:numId w:val="1"/>
      </w:numPr>
      <w:spacing w:before="240" w:after="60"/>
      <w:outlineLvl w:val="6"/>
    </w:pPr>
    <w:rPr>
      <w:sz w:val="24"/>
      <w:szCs w:val="24"/>
    </w:rPr>
  </w:style>
  <w:style w:type="paragraph" w:styleId="Nadpis8">
    <w:name w:val="heading 8"/>
    <w:basedOn w:val="Normln"/>
    <w:next w:val="Normln"/>
    <w:qFormat/>
    <w:rsid w:val="00AB7225"/>
    <w:pPr>
      <w:numPr>
        <w:ilvl w:val="7"/>
        <w:numId w:val="1"/>
      </w:numPr>
      <w:spacing w:before="240" w:after="60"/>
      <w:outlineLvl w:val="7"/>
    </w:pPr>
    <w:rPr>
      <w:i/>
      <w:iCs/>
      <w:sz w:val="24"/>
      <w:szCs w:val="24"/>
    </w:rPr>
  </w:style>
  <w:style w:type="paragraph" w:styleId="Nadpis9">
    <w:name w:val="heading 9"/>
    <w:basedOn w:val="Normln"/>
    <w:next w:val="Normln"/>
    <w:qFormat/>
    <w:rsid w:val="00AB7225"/>
    <w:pPr>
      <w:numPr>
        <w:ilvl w:val="8"/>
        <w:numId w:val="1"/>
      </w:numPr>
      <w:spacing w:before="240" w:after="60"/>
      <w:outlineLvl w:val="8"/>
    </w:pPr>
    <w:rPr>
      <w:rFonts w:ascii="Arial" w:hAnsi="Arial" w:cs="Arial"/>
      <w:sz w:val="22"/>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WW8Num1z0">
    <w:name w:val="WW8Num1z0"/>
    <w:rsid w:val="00AB7225"/>
    <w:rPr>
      <w:rFonts w:hint="default"/>
    </w:rPr>
  </w:style>
  <w:style w:type="character" w:customStyle="1" w:styleId="WW8Num1z1">
    <w:name w:val="WW8Num1z1"/>
    <w:rsid w:val="00AB7225"/>
  </w:style>
  <w:style w:type="character" w:customStyle="1" w:styleId="WW8Num1z2">
    <w:name w:val="WW8Num1z2"/>
    <w:rsid w:val="00AB7225"/>
  </w:style>
  <w:style w:type="character" w:customStyle="1" w:styleId="WW8Num1z3">
    <w:name w:val="WW8Num1z3"/>
    <w:rsid w:val="00AB7225"/>
  </w:style>
  <w:style w:type="character" w:customStyle="1" w:styleId="WW8Num1z4">
    <w:name w:val="WW8Num1z4"/>
    <w:rsid w:val="00AB7225"/>
  </w:style>
  <w:style w:type="character" w:customStyle="1" w:styleId="WW8Num1z5">
    <w:name w:val="WW8Num1z5"/>
    <w:rsid w:val="00AB7225"/>
  </w:style>
  <w:style w:type="character" w:customStyle="1" w:styleId="WW8Num1z6">
    <w:name w:val="WW8Num1z6"/>
    <w:rsid w:val="00AB7225"/>
  </w:style>
  <w:style w:type="character" w:customStyle="1" w:styleId="WW8Num1z7">
    <w:name w:val="WW8Num1z7"/>
    <w:rsid w:val="00AB7225"/>
  </w:style>
  <w:style w:type="character" w:customStyle="1" w:styleId="WW8Num1z8">
    <w:name w:val="WW8Num1z8"/>
    <w:rsid w:val="00AB7225"/>
  </w:style>
  <w:style w:type="character" w:customStyle="1" w:styleId="WW8Num2z0">
    <w:name w:val="WW8Num2z0"/>
    <w:rsid w:val="00AB7225"/>
    <w:rPr>
      <w:rFonts w:ascii="Tahoma" w:eastAsia="Calibri" w:hAnsi="Tahoma" w:cs="Tahoma" w:hint="default"/>
    </w:rPr>
  </w:style>
  <w:style w:type="character" w:customStyle="1" w:styleId="WW8Num2z1">
    <w:name w:val="WW8Num2z1"/>
    <w:rsid w:val="00AB7225"/>
    <w:rPr>
      <w:rFonts w:ascii="Courier New" w:hAnsi="Courier New" w:cs="Courier New" w:hint="default"/>
    </w:rPr>
  </w:style>
  <w:style w:type="character" w:customStyle="1" w:styleId="WW8Num2z2">
    <w:name w:val="WW8Num2z2"/>
    <w:rsid w:val="00AB7225"/>
    <w:rPr>
      <w:rFonts w:ascii="Wingdings" w:hAnsi="Wingdings" w:cs="Wingdings" w:hint="default"/>
    </w:rPr>
  </w:style>
  <w:style w:type="character" w:customStyle="1" w:styleId="WW8Num2z3">
    <w:name w:val="WW8Num2z3"/>
    <w:rsid w:val="00AB7225"/>
    <w:rPr>
      <w:rFonts w:ascii="Symbol" w:hAnsi="Symbol" w:cs="Symbol" w:hint="default"/>
    </w:rPr>
  </w:style>
  <w:style w:type="character" w:customStyle="1" w:styleId="WW8Num3z0">
    <w:name w:val="WW8Num3z0"/>
    <w:rsid w:val="00AB7225"/>
    <w:rPr>
      <w:rFonts w:hint="default"/>
    </w:rPr>
  </w:style>
  <w:style w:type="character" w:customStyle="1" w:styleId="WW8Num3z1">
    <w:name w:val="WW8Num3z1"/>
    <w:rsid w:val="00AB7225"/>
  </w:style>
  <w:style w:type="character" w:customStyle="1" w:styleId="WW8Num3z2">
    <w:name w:val="WW8Num3z2"/>
    <w:rsid w:val="00AB7225"/>
  </w:style>
  <w:style w:type="character" w:customStyle="1" w:styleId="WW8Num3z3">
    <w:name w:val="WW8Num3z3"/>
    <w:rsid w:val="00AB7225"/>
  </w:style>
  <w:style w:type="character" w:customStyle="1" w:styleId="WW8Num3z4">
    <w:name w:val="WW8Num3z4"/>
    <w:rsid w:val="00AB7225"/>
  </w:style>
  <w:style w:type="character" w:customStyle="1" w:styleId="WW8Num3z5">
    <w:name w:val="WW8Num3z5"/>
    <w:rsid w:val="00AB7225"/>
  </w:style>
  <w:style w:type="character" w:customStyle="1" w:styleId="WW8Num3z6">
    <w:name w:val="WW8Num3z6"/>
    <w:rsid w:val="00AB7225"/>
  </w:style>
  <w:style w:type="character" w:customStyle="1" w:styleId="WW8Num3z7">
    <w:name w:val="WW8Num3z7"/>
    <w:rsid w:val="00AB7225"/>
  </w:style>
  <w:style w:type="character" w:customStyle="1" w:styleId="WW8Num3z8">
    <w:name w:val="WW8Num3z8"/>
    <w:rsid w:val="00AB7225"/>
  </w:style>
  <w:style w:type="character" w:customStyle="1" w:styleId="WW8Num4z0">
    <w:name w:val="WW8Num4z0"/>
    <w:rsid w:val="00AB7225"/>
    <w:rPr>
      <w:rFonts w:ascii="Times New Roman" w:eastAsia="Times New Roman" w:hAnsi="Times New Roman" w:cs="Times New Roman" w:hint="default"/>
    </w:rPr>
  </w:style>
  <w:style w:type="character" w:customStyle="1" w:styleId="WW8Num4z1">
    <w:name w:val="WW8Num4z1"/>
    <w:rsid w:val="00AB7225"/>
    <w:rPr>
      <w:rFonts w:ascii="Courier New" w:hAnsi="Courier New" w:cs="Courier New" w:hint="default"/>
    </w:rPr>
  </w:style>
  <w:style w:type="character" w:customStyle="1" w:styleId="WW8Num4z2">
    <w:name w:val="WW8Num4z2"/>
    <w:rsid w:val="00AB7225"/>
    <w:rPr>
      <w:rFonts w:ascii="Wingdings" w:hAnsi="Wingdings" w:cs="Wingdings" w:hint="default"/>
    </w:rPr>
  </w:style>
  <w:style w:type="character" w:customStyle="1" w:styleId="WW8Num4z3">
    <w:name w:val="WW8Num4z3"/>
    <w:rsid w:val="00AB7225"/>
    <w:rPr>
      <w:rFonts w:ascii="Symbol" w:hAnsi="Symbol" w:cs="Symbol" w:hint="default"/>
    </w:rPr>
  </w:style>
  <w:style w:type="character" w:customStyle="1" w:styleId="WW8Num5z0">
    <w:name w:val="WW8Num5z0"/>
    <w:rsid w:val="00AB7225"/>
    <w:rPr>
      <w:rFonts w:ascii="Times New Roman" w:eastAsia="Times New Roman" w:hAnsi="Times New Roman" w:cs="Times New Roman" w:hint="default"/>
    </w:rPr>
  </w:style>
  <w:style w:type="character" w:customStyle="1" w:styleId="WW8Num5z1">
    <w:name w:val="WW8Num5z1"/>
    <w:rsid w:val="00AB7225"/>
    <w:rPr>
      <w:rFonts w:ascii="Courier New" w:hAnsi="Courier New" w:cs="Courier New" w:hint="default"/>
    </w:rPr>
  </w:style>
  <w:style w:type="character" w:customStyle="1" w:styleId="WW8Num5z2">
    <w:name w:val="WW8Num5z2"/>
    <w:rsid w:val="00AB7225"/>
    <w:rPr>
      <w:rFonts w:ascii="Wingdings" w:hAnsi="Wingdings" w:cs="Wingdings" w:hint="default"/>
    </w:rPr>
  </w:style>
  <w:style w:type="character" w:customStyle="1" w:styleId="WW8Num5z3">
    <w:name w:val="WW8Num5z3"/>
    <w:rsid w:val="00AB7225"/>
    <w:rPr>
      <w:rFonts w:ascii="Symbol" w:hAnsi="Symbol" w:cs="Symbol" w:hint="default"/>
    </w:rPr>
  </w:style>
  <w:style w:type="character" w:customStyle="1" w:styleId="WW8Num6z0">
    <w:name w:val="WW8Num6z0"/>
    <w:rsid w:val="00AB7225"/>
    <w:rPr>
      <w:rFonts w:hint="default"/>
    </w:rPr>
  </w:style>
  <w:style w:type="character" w:customStyle="1" w:styleId="WW8Num6z1">
    <w:name w:val="WW8Num6z1"/>
    <w:rsid w:val="00AB7225"/>
    <w:rPr>
      <w:rFonts w:ascii="Times New Roman" w:eastAsia="Times New Roman" w:hAnsi="Times New Roman" w:cs="Times New Roman" w:hint="default"/>
    </w:rPr>
  </w:style>
  <w:style w:type="character" w:customStyle="1" w:styleId="WW8Num6z2">
    <w:name w:val="WW8Num6z2"/>
    <w:rsid w:val="00AB7225"/>
  </w:style>
  <w:style w:type="character" w:customStyle="1" w:styleId="WW8Num6z3">
    <w:name w:val="WW8Num6z3"/>
    <w:rsid w:val="00AB7225"/>
  </w:style>
  <w:style w:type="character" w:customStyle="1" w:styleId="WW8Num6z4">
    <w:name w:val="WW8Num6z4"/>
    <w:rsid w:val="00AB7225"/>
  </w:style>
  <w:style w:type="character" w:customStyle="1" w:styleId="WW8Num6z5">
    <w:name w:val="WW8Num6z5"/>
    <w:rsid w:val="00AB7225"/>
  </w:style>
  <w:style w:type="character" w:customStyle="1" w:styleId="WW8Num6z6">
    <w:name w:val="WW8Num6z6"/>
    <w:rsid w:val="00AB7225"/>
  </w:style>
  <w:style w:type="character" w:customStyle="1" w:styleId="WW8Num6z7">
    <w:name w:val="WW8Num6z7"/>
    <w:rsid w:val="00AB7225"/>
  </w:style>
  <w:style w:type="character" w:customStyle="1" w:styleId="WW8Num6z8">
    <w:name w:val="WW8Num6z8"/>
    <w:rsid w:val="00AB7225"/>
  </w:style>
  <w:style w:type="character" w:customStyle="1" w:styleId="WW8Num7z0">
    <w:name w:val="WW8Num7z0"/>
    <w:rsid w:val="00AB7225"/>
    <w:rPr>
      <w:rFonts w:hint="default"/>
      <w:color w:val="000000"/>
    </w:rPr>
  </w:style>
  <w:style w:type="character" w:customStyle="1" w:styleId="WW8Num7z1">
    <w:name w:val="WW8Num7z1"/>
    <w:rsid w:val="00AB7225"/>
  </w:style>
  <w:style w:type="character" w:customStyle="1" w:styleId="WW8Num7z2">
    <w:name w:val="WW8Num7z2"/>
    <w:rsid w:val="00AB7225"/>
  </w:style>
  <w:style w:type="character" w:customStyle="1" w:styleId="WW8Num7z3">
    <w:name w:val="WW8Num7z3"/>
    <w:rsid w:val="00AB7225"/>
  </w:style>
  <w:style w:type="character" w:customStyle="1" w:styleId="WW8Num7z4">
    <w:name w:val="WW8Num7z4"/>
    <w:rsid w:val="00AB7225"/>
  </w:style>
  <w:style w:type="character" w:customStyle="1" w:styleId="WW8Num7z5">
    <w:name w:val="WW8Num7z5"/>
    <w:rsid w:val="00AB7225"/>
  </w:style>
  <w:style w:type="character" w:customStyle="1" w:styleId="WW8Num7z6">
    <w:name w:val="WW8Num7z6"/>
    <w:rsid w:val="00AB7225"/>
  </w:style>
  <w:style w:type="character" w:customStyle="1" w:styleId="WW8Num7z7">
    <w:name w:val="WW8Num7z7"/>
    <w:rsid w:val="00AB7225"/>
  </w:style>
  <w:style w:type="character" w:customStyle="1" w:styleId="WW8Num7z8">
    <w:name w:val="WW8Num7z8"/>
    <w:rsid w:val="00AB7225"/>
  </w:style>
  <w:style w:type="character" w:customStyle="1" w:styleId="WW8Num8z0">
    <w:name w:val="WW8Num8z0"/>
    <w:rsid w:val="00AB7225"/>
    <w:rPr>
      <w:rFonts w:hint="default"/>
    </w:rPr>
  </w:style>
  <w:style w:type="character" w:customStyle="1" w:styleId="WW8Num8z1">
    <w:name w:val="WW8Num8z1"/>
    <w:rsid w:val="00AB7225"/>
  </w:style>
  <w:style w:type="character" w:customStyle="1" w:styleId="WW8Num8z2">
    <w:name w:val="WW8Num8z2"/>
    <w:rsid w:val="00AB7225"/>
    <w:rPr>
      <w:rFonts w:ascii="Times New Roman" w:eastAsia="Times New Roman" w:hAnsi="Times New Roman" w:cs="Times New Roman" w:hint="default"/>
    </w:rPr>
  </w:style>
  <w:style w:type="character" w:customStyle="1" w:styleId="WW8Num8z3">
    <w:name w:val="WW8Num8z3"/>
    <w:rsid w:val="00AB7225"/>
  </w:style>
  <w:style w:type="character" w:customStyle="1" w:styleId="WW8Num8z4">
    <w:name w:val="WW8Num8z4"/>
    <w:rsid w:val="00AB7225"/>
  </w:style>
  <w:style w:type="character" w:customStyle="1" w:styleId="WW8Num8z5">
    <w:name w:val="WW8Num8z5"/>
    <w:rsid w:val="00AB7225"/>
  </w:style>
  <w:style w:type="character" w:customStyle="1" w:styleId="WW8Num8z6">
    <w:name w:val="WW8Num8z6"/>
    <w:rsid w:val="00AB7225"/>
  </w:style>
  <w:style w:type="character" w:customStyle="1" w:styleId="WW8Num8z7">
    <w:name w:val="WW8Num8z7"/>
    <w:rsid w:val="00AB7225"/>
  </w:style>
  <w:style w:type="character" w:customStyle="1" w:styleId="WW8Num8z8">
    <w:name w:val="WW8Num8z8"/>
    <w:rsid w:val="00AB7225"/>
  </w:style>
  <w:style w:type="character" w:customStyle="1" w:styleId="WW8Num9z0">
    <w:name w:val="WW8Num9z0"/>
    <w:rsid w:val="00AB7225"/>
    <w:rPr>
      <w:rFonts w:hint="default"/>
    </w:rPr>
  </w:style>
  <w:style w:type="character" w:customStyle="1" w:styleId="WW8Num9z1">
    <w:name w:val="WW8Num9z1"/>
    <w:rsid w:val="00AB7225"/>
  </w:style>
  <w:style w:type="character" w:customStyle="1" w:styleId="WW8Num9z2">
    <w:name w:val="WW8Num9z2"/>
    <w:rsid w:val="00AB7225"/>
  </w:style>
  <w:style w:type="character" w:customStyle="1" w:styleId="WW8Num9z3">
    <w:name w:val="WW8Num9z3"/>
    <w:rsid w:val="00AB7225"/>
  </w:style>
  <w:style w:type="character" w:customStyle="1" w:styleId="WW8Num9z4">
    <w:name w:val="WW8Num9z4"/>
    <w:rsid w:val="00AB7225"/>
  </w:style>
  <w:style w:type="character" w:customStyle="1" w:styleId="WW8Num9z5">
    <w:name w:val="WW8Num9z5"/>
    <w:rsid w:val="00AB7225"/>
  </w:style>
  <w:style w:type="character" w:customStyle="1" w:styleId="WW8Num9z6">
    <w:name w:val="WW8Num9z6"/>
    <w:rsid w:val="00AB7225"/>
  </w:style>
  <w:style w:type="character" w:customStyle="1" w:styleId="WW8Num9z7">
    <w:name w:val="WW8Num9z7"/>
    <w:rsid w:val="00AB7225"/>
  </w:style>
  <w:style w:type="character" w:customStyle="1" w:styleId="WW8Num9z8">
    <w:name w:val="WW8Num9z8"/>
    <w:rsid w:val="00AB7225"/>
  </w:style>
  <w:style w:type="character" w:customStyle="1" w:styleId="WW8Num10z0">
    <w:name w:val="WW8Num10z0"/>
    <w:rsid w:val="00AB7225"/>
    <w:rPr>
      <w:rFonts w:ascii="Wingdings" w:hAnsi="Wingdings" w:cs="Wingdings" w:hint="default"/>
    </w:rPr>
  </w:style>
  <w:style w:type="character" w:customStyle="1" w:styleId="WW8Num10z1">
    <w:name w:val="WW8Num10z1"/>
    <w:rsid w:val="00AB7225"/>
    <w:rPr>
      <w:rFonts w:ascii="Courier New" w:hAnsi="Courier New" w:cs="Courier New" w:hint="default"/>
    </w:rPr>
  </w:style>
  <w:style w:type="character" w:customStyle="1" w:styleId="WW8Num10z3">
    <w:name w:val="WW8Num10z3"/>
    <w:rsid w:val="00AB7225"/>
    <w:rPr>
      <w:rFonts w:ascii="Symbol" w:hAnsi="Symbol" w:cs="Symbol" w:hint="default"/>
    </w:rPr>
  </w:style>
  <w:style w:type="character" w:customStyle="1" w:styleId="WW8Num11z0">
    <w:name w:val="WW8Num11z0"/>
    <w:rsid w:val="00AB7225"/>
  </w:style>
  <w:style w:type="character" w:customStyle="1" w:styleId="WW8Num11z1">
    <w:name w:val="WW8Num11z1"/>
    <w:rsid w:val="00AB7225"/>
  </w:style>
  <w:style w:type="character" w:customStyle="1" w:styleId="WW8Num11z2">
    <w:name w:val="WW8Num11z2"/>
    <w:rsid w:val="00AB7225"/>
  </w:style>
  <w:style w:type="character" w:customStyle="1" w:styleId="WW8Num11z3">
    <w:name w:val="WW8Num11z3"/>
    <w:rsid w:val="00AB7225"/>
  </w:style>
  <w:style w:type="character" w:customStyle="1" w:styleId="WW8Num11z4">
    <w:name w:val="WW8Num11z4"/>
    <w:rsid w:val="00AB7225"/>
  </w:style>
  <w:style w:type="character" w:customStyle="1" w:styleId="WW8Num11z5">
    <w:name w:val="WW8Num11z5"/>
    <w:rsid w:val="00AB7225"/>
  </w:style>
  <w:style w:type="character" w:customStyle="1" w:styleId="WW8Num11z6">
    <w:name w:val="WW8Num11z6"/>
    <w:rsid w:val="00AB7225"/>
  </w:style>
  <w:style w:type="character" w:customStyle="1" w:styleId="WW8Num11z7">
    <w:name w:val="WW8Num11z7"/>
    <w:rsid w:val="00AB7225"/>
  </w:style>
  <w:style w:type="character" w:customStyle="1" w:styleId="WW8Num11z8">
    <w:name w:val="WW8Num11z8"/>
    <w:rsid w:val="00AB7225"/>
  </w:style>
  <w:style w:type="character" w:customStyle="1" w:styleId="WW8Num12z0">
    <w:name w:val="WW8Num12z0"/>
    <w:rsid w:val="00AB7225"/>
    <w:rPr>
      <w:rFonts w:ascii="Times New Roman" w:eastAsia="Times New Roman" w:hAnsi="Times New Roman" w:cs="Times New Roman" w:hint="default"/>
    </w:rPr>
  </w:style>
  <w:style w:type="character" w:customStyle="1" w:styleId="WW8Num12z1">
    <w:name w:val="WW8Num12z1"/>
    <w:rsid w:val="00AB7225"/>
    <w:rPr>
      <w:rFonts w:ascii="Courier New" w:hAnsi="Courier New" w:cs="Courier New" w:hint="default"/>
    </w:rPr>
  </w:style>
  <w:style w:type="character" w:customStyle="1" w:styleId="WW8Num12z2">
    <w:name w:val="WW8Num12z2"/>
    <w:rsid w:val="00AB7225"/>
    <w:rPr>
      <w:rFonts w:ascii="Wingdings" w:hAnsi="Wingdings" w:cs="Wingdings" w:hint="default"/>
    </w:rPr>
  </w:style>
  <w:style w:type="character" w:customStyle="1" w:styleId="WW8Num12z3">
    <w:name w:val="WW8Num12z3"/>
    <w:rsid w:val="00AB7225"/>
    <w:rPr>
      <w:rFonts w:ascii="Symbol" w:hAnsi="Symbol" w:cs="Symbol" w:hint="default"/>
    </w:rPr>
  </w:style>
  <w:style w:type="character" w:customStyle="1" w:styleId="WW8Num13z0">
    <w:name w:val="WW8Num13z0"/>
    <w:rsid w:val="00AB7225"/>
    <w:rPr>
      <w:rFonts w:hint="default"/>
    </w:rPr>
  </w:style>
  <w:style w:type="character" w:customStyle="1" w:styleId="WW8Num13z1">
    <w:name w:val="WW8Num13z1"/>
    <w:rsid w:val="00AB7225"/>
  </w:style>
  <w:style w:type="character" w:customStyle="1" w:styleId="WW8Num13z2">
    <w:name w:val="WW8Num13z2"/>
    <w:rsid w:val="00AB7225"/>
  </w:style>
  <w:style w:type="character" w:customStyle="1" w:styleId="WW8Num13z3">
    <w:name w:val="WW8Num13z3"/>
    <w:rsid w:val="00AB7225"/>
  </w:style>
  <w:style w:type="character" w:customStyle="1" w:styleId="WW8Num13z4">
    <w:name w:val="WW8Num13z4"/>
    <w:rsid w:val="00AB7225"/>
  </w:style>
  <w:style w:type="character" w:customStyle="1" w:styleId="WW8Num13z5">
    <w:name w:val="WW8Num13z5"/>
    <w:rsid w:val="00AB7225"/>
  </w:style>
  <w:style w:type="character" w:customStyle="1" w:styleId="WW8Num13z6">
    <w:name w:val="WW8Num13z6"/>
    <w:rsid w:val="00AB7225"/>
  </w:style>
  <w:style w:type="character" w:customStyle="1" w:styleId="WW8Num13z7">
    <w:name w:val="WW8Num13z7"/>
    <w:rsid w:val="00AB7225"/>
  </w:style>
  <w:style w:type="character" w:customStyle="1" w:styleId="WW8Num13z8">
    <w:name w:val="WW8Num13z8"/>
    <w:rsid w:val="00AB7225"/>
  </w:style>
  <w:style w:type="character" w:customStyle="1" w:styleId="WW8Num14z0">
    <w:name w:val="WW8Num14z0"/>
    <w:rsid w:val="00AB7225"/>
    <w:rPr>
      <w:rFonts w:hint="default"/>
    </w:rPr>
  </w:style>
  <w:style w:type="character" w:customStyle="1" w:styleId="WW8Num14z1">
    <w:name w:val="WW8Num14z1"/>
    <w:rsid w:val="00AB7225"/>
  </w:style>
  <w:style w:type="character" w:customStyle="1" w:styleId="WW8Num14z2">
    <w:name w:val="WW8Num14z2"/>
    <w:rsid w:val="00AB7225"/>
  </w:style>
  <w:style w:type="character" w:customStyle="1" w:styleId="WW8Num14z3">
    <w:name w:val="WW8Num14z3"/>
    <w:rsid w:val="00AB7225"/>
  </w:style>
  <w:style w:type="character" w:customStyle="1" w:styleId="WW8Num14z4">
    <w:name w:val="WW8Num14z4"/>
    <w:rsid w:val="00AB7225"/>
  </w:style>
  <w:style w:type="character" w:customStyle="1" w:styleId="WW8Num14z5">
    <w:name w:val="WW8Num14z5"/>
    <w:rsid w:val="00AB7225"/>
  </w:style>
  <w:style w:type="character" w:customStyle="1" w:styleId="WW8Num14z6">
    <w:name w:val="WW8Num14z6"/>
    <w:rsid w:val="00AB7225"/>
  </w:style>
  <w:style w:type="character" w:customStyle="1" w:styleId="WW8Num14z7">
    <w:name w:val="WW8Num14z7"/>
    <w:rsid w:val="00AB7225"/>
  </w:style>
  <w:style w:type="character" w:customStyle="1" w:styleId="WW8Num14z8">
    <w:name w:val="WW8Num14z8"/>
    <w:rsid w:val="00AB7225"/>
  </w:style>
  <w:style w:type="character" w:customStyle="1" w:styleId="WW8Num15z0">
    <w:name w:val="WW8Num15z0"/>
    <w:rsid w:val="00AB7225"/>
    <w:rPr>
      <w:rFonts w:hint="default"/>
    </w:rPr>
  </w:style>
  <w:style w:type="character" w:customStyle="1" w:styleId="WW8Num15z1">
    <w:name w:val="WW8Num15z1"/>
    <w:rsid w:val="00AB7225"/>
    <w:rPr>
      <w:rFonts w:ascii="Times New Roman" w:eastAsia="Times New Roman" w:hAnsi="Times New Roman" w:cs="Times New Roman" w:hint="default"/>
    </w:rPr>
  </w:style>
  <w:style w:type="character" w:customStyle="1" w:styleId="WW8Num15z3">
    <w:name w:val="WW8Num15z3"/>
    <w:rsid w:val="00AB7225"/>
  </w:style>
  <w:style w:type="character" w:customStyle="1" w:styleId="WW8Num15z4">
    <w:name w:val="WW8Num15z4"/>
    <w:rsid w:val="00AB7225"/>
  </w:style>
  <w:style w:type="character" w:customStyle="1" w:styleId="WW8Num15z5">
    <w:name w:val="WW8Num15z5"/>
    <w:rsid w:val="00AB7225"/>
  </w:style>
  <w:style w:type="character" w:customStyle="1" w:styleId="WW8Num15z6">
    <w:name w:val="WW8Num15z6"/>
    <w:rsid w:val="00AB7225"/>
  </w:style>
  <w:style w:type="character" w:customStyle="1" w:styleId="WW8Num15z7">
    <w:name w:val="WW8Num15z7"/>
    <w:rsid w:val="00AB7225"/>
  </w:style>
  <w:style w:type="character" w:customStyle="1" w:styleId="WW8Num15z8">
    <w:name w:val="WW8Num15z8"/>
    <w:rsid w:val="00AB7225"/>
  </w:style>
  <w:style w:type="character" w:customStyle="1" w:styleId="WW8Num16z0">
    <w:name w:val="WW8Num16z0"/>
    <w:rsid w:val="00AB7225"/>
  </w:style>
  <w:style w:type="character" w:customStyle="1" w:styleId="WW8Num16z1">
    <w:name w:val="WW8Num16z1"/>
    <w:rsid w:val="00AB7225"/>
  </w:style>
  <w:style w:type="character" w:customStyle="1" w:styleId="WW8Num16z2">
    <w:name w:val="WW8Num16z2"/>
    <w:rsid w:val="00AB7225"/>
  </w:style>
  <w:style w:type="character" w:customStyle="1" w:styleId="WW8Num16z3">
    <w:name w:val="WW8Num16z3"/>
    <w:rsid w:val="00AB7225"/>
  </w:style>
  <w:style w:type="character" w:customStyle="1" w:styleId="WW8Num16z4">
    <w:name w:val="WW8Num16z4"/>
    <w:rsid w:val="00AB7225"/>
  </w:style>
  <w:style w:type="character" w:customStyle="1" w:styleId="WW8Num16z5">
    <w:name w:val="WW8Num16z5"/>
    <w:rsid w:val="00AB7225"/>
  </w:style>
  <w:style w:type="character" w:customStyle="1" w:styleId="WW8Num16z6">
    <w:name w:val="WW8Num16z6"/>
    <w:rsid w:val="00AB7225"/>
  </w:style>
  <w:style w:type="character" w:customStyle="1" w:styleId="WW8Num16z7">
    <w:name w:val="WW8Num16z7"/>
    <w:rsid w:val="00AB7225"/>
  </w:style>
  <w:style w:type="character" w:customStyle="1" w:styleId="WW8Num16z8">
    <w:name w:val="WW8Num16z8"/>
    <w:rsid w:val="00AB7225"/>
  </w:style>
  <w:style w:type="character" w:customStyle="1" w:styleId="WW8Num17z0">
    <w:name w:val="WW8Num17z0"/>
    <w:rsid w:val="00AB7225"/>
  </w:style>
  <w:style w:type="character" w:customStyle="1" w:styleId="WW8Num17z1">
    <w:name w:val="WW8Num17z1"/>
    <w:rsid w:val="00AB7225"/>
  </w:style>
  <w:style w:type="character" w:customStyle="1" w:styleId="WW8Num17z2">
    <w:name w:val="WW8Num17z2"/>
    <w:rsid w:val="00AB7225"/>
  </w:style>
  <w:style w:type="character" w:customStyle="1" w:styleId="WW8Num17z3">
    <w:name w:val="WW8Num17z3"/>
    <w:rsid w:val="00AB7225"/>
  </w:style>
  <w:style w:type="character" w:customStyle="1" w:styleId="WW8Num17z4">
    <w:name w:val="WW8Num17z4"/>
    <w:rsid w:val="00AB7225"/>
  </w:style>
  <w:style w:type="character" w:customStyle="1" w:styleId="WW8Num17z5">
    <w:name w:val="WW8Num17z5"/>
    <w:rsid w:val="00AB7225"/>
  </w:style>
  <w:style w:type="character" w:customStyle="1" w:styleId="WW8Num17z6">
    <w:name w:val="WW8Num17z6"/>
    <w:rsid w:val="00AB7225"/>
  </w:style>
  <w:style w:type="character" w:customStyle="1" w:styleId="WW8Num17z7">
    <w:name w:val="WW8Num17z7"/>
    <w:rsid w:val="00AB7225"/>
  </w:style>
  <w:style w:type="character" w:customStyle="1" w:styleId="WW8Num17z8">
    <w:name w:val="WW8Num17z8"/>
    <w:rsid w:val="00AB7225"/>
  </w:style>
  <w:style w:type="character" w:customStyle="1" w:styleId="WW8Num18z0">
    <w:name w:val="WW8Num18z0"/>
    <w:rsid w:val="00AB7225"/>
  </w:style>
  <w:style w:type="character" w:customStyle="1" w:styleId="WW8Num18z1">
    <w:name w:val="WW8Num18z1"/>
    <w:rsid w:val="00AB7225"/>
  </w:style>
  <w:style w:type="character" w:customStyle="1" w:styleId="WW8Num18z2">
    <w:name w:val="WW8Num18z2"/>
    <w:rsid w:val="00AB7225"/>
  </w:style>
  <w:style w:type="character" w:customStyle="1" w:styleId="WW8Num18z3">
    <w:name w:val="WW8Num18z3"/>
    <w:rsid w:val="00AB7225"/>
  </w:style>
  <w:style w:type="character" w:customStyle="1" w:styleId="WW8Num18z4">
    <w:name w:val="WW8Num18z4"/>
    <w:rsid w:val="00AB7225"/>
  </w:style>
  <w:style w:type="character" w:customStyle="1" w:styleId="WW8Num18z5">
    <w:name w:val="WW8Num18z5"/>
    <w:rsid w:val="00AB7225"/>
  </w:style>
  <w:style w:type="character" w:customStyle="1" w:styleId="WW8Num18z6">
    <w:name w:val="WW8Num18z6"/>
    <w:rsid w:val="00AB7225"/>
  </w:style>
  <w:style w:type="character" w:customStyle="1" w:styleId="WW8Num18z7">
    <w:name w:val="WW8Num18z7"/>
    <w:rsid w:val="00AB7225"/>
  </w:style>
  <w:style w:type="character" w:customStyle="1" w:styleId="WW8Num18z8">
    <w:name w:val="WW8Num18z8"/>
    <w:rsid w:val="00AB7225"/>
  </w:style>
  <w:style w:type="character" w:customStyle="1" w:styleId="WW8Num19z0">
    <w:name w:val="WW8Num19z0"/>
    <w:rsid w:val="00AB7225"/>
    <w:rPr>
      <w:rFonts w:hint="default"/>
    </w:rPr>
  </w:style>
  <w:style w:type="character" w:customStyle="1" w:styleId="WW8Num19z1">
    <w:name w:val="WW8Num19z1"/>
    <w:rsid w:val="00AB7225"/>
  </w:style>
  <w:style w:type="character" w:customStyle="1" w:styleId="WW8Num19z2">
    <w:name w:val="WW8Num19z2"/>
    <w:rsid w:val="00AB7225"/>
  </w:style>
  <w:style w:type="character" w:customStyle="1" w:styleId="WW8Num19z3">
    <w:name w:val="WW8Num19z3"/>
    <w:rsid w:val="00AB7225"/>
  </w:style>
  <w:style w:type="character" w:customStyle="1" w:styleId="WW8Num19z4">
    <w:name w:val="WW8Num19z4"/>
    <w:rsid w:val="00AB7225"/>
  </w:style>
  <w:style w:type="character" w:customStyle="1" w:styleId="WW8Num19z5">
    <w:name w:val="WW8Num19z5"/>
    <w:rsid w:val="00AB7225"/>
  </w:style>
  <w:style w:type="character" w:customStyle="1" w:styleId="WW8Num19z6">
    <w:name w:val="WW8Num19z6"/>
    <w:rsid w:val="00AB7225"/>
  </w:style>
  <w:style w:type="character" w:customStyle="1" w:styleId="WW8Num19z7">
    <w:name w:val="WW8Num19z7"/>
    <w:rsid w:val="00AB7225"/>
  </w:style>
  <w:style w:type="character" w:customStyle="1" w:styleId="WW8Num19z8">
    <w:name w:val="WW8Num19z8"/>
    <w:rsid w:val="00AB7225"/>
  </w:style>
  <w:style w:type="character" w:customStyle="1" w:styleId="WW8Num20z0">
    <w:name w:val="WW8Num20z0"/>
    <w:rsid w:val="00AB7225"/>
    <w:rPr>
      <w:rFonts w:hint="default"/>
    </w:rPr>
  </w:style>
  <w:style w:type="character" w:customStyle="1" w:styleId="WW8Num20z1">
    <w:name w:val="WW8Num20z1"/>
    <w:rsid w:val="00AB7225"/>
  </w:style>
  <w:style w:type="character" w:customStyle="1" w:styleId="WW8Num20z2">
    <w:name w:val="WW8Num20z2"/>
    <w:rsid w:val="00AB7225"/>
  </w:style>
  <w:style w:type="character" w:customStyle="1" w:styleId="WW8Num20z3">
    <w:name w:val="WW8Num20z3"/>
    <w:rsid w:val="00AB7225"/>
  </w:style>
  <w:style w:type="character" w:customStyle="1" w:styleId="WW8Num20z4">
    <w:name w:val="WW8Num20z4"/>
    <w:rsid w:val="00AB7225"/>
  </w:style>
  <w:style w:type="character" w:customStyle="1" w:styleId="WW8Num20z5">
    <w:name w:val="WW8Num20z5"/>
    <w:rsid w:val="00AB7225"/>
  </w:style>
  <w:style w:type="character" w:customStyle="1" w:styleId="WW8Num20z6">
    <w:name w:val="WW8Num20z6"/>
    <w:rsid w:val="00AB7225"/>
  </w:style>
  <w:style w:type="character" w:customStyle="1" w:styleId="WW8Num20z7">
    <w:name w:val="WW8Num20z7"/>
    <w:rsid w:val="00AB7225"/>
  </w:style>
  <w:style w:type="character" w:customStyle="1" w:styleId="WW8Num20z8">
    <w:name w:val="WW8Num20z8"/>
    <w:rsid w:val="00AB7225"/>
  </w:style>
  <w:style w:type="character" w:customStyle="1" w:styleId="WW8Num21z0">
    <w:name w:val="WW8Num21z0"/>
    <w:rsid w:val="00AB7225"/>
    <w:rPr>
      <w:rFonts w:ascii="Wingdings" w:hAnsi="Wingdings" w:cs="Wingdings" w:hint="default"/>
    </w:rPr>
  </w:style>
  <w:style w:type="character" w:customStyle="1" w:styleId="WW8Num21z1">
    <w:name w:val="WW8Num21z1"/>
    <w:rsid w:val="00AB7225"/>
    <w:rPr>
      <w:rFonts w:ascii="Courier New" w:hAnsi="Courier New" w:cs="Courier New" w:hint="default"/>
    </w:rPr>
  </w:style>
  <w:style w:type="character" w:customStyle="1" w:styleId="WW8Num21z3">
    <w:name w:val="WW8Num21z3"/>
    <w:rsid w:val="00AB7225"/>
    <w:rPr>
      <w:rFonts w:ascii="Symbol" w:hAnsi="Symbol" w:cs="Symbol" w:hint="default"/>
    </w:rPr>
  </w:style>
  <w:style w:type="character" w:customStyle="1" w:styleId="WW8Num22z0">
    <w:name w:val="WW8Num22z0"/>
    <w:rsid w:val="00AB7225"/>
  </w:style>
  <w:style w:type="character" w:customStyle="1" w:styleId="WW8Num22z1">
    <w:name w:val="WW8Num22z1"/>
    <w:rsid w:val="00AB7225"/>
  </w:style>
  <w:style w:type="character" w:customStyle="1" w:styleId="WW8Num22z2">
    <w:name w:val="WW8Num22z2"/>
    <w:rsid w:val="00AB7225"/>
  </w:style>
  <w:style w:type="character" w:customStyle="1" w:styleId="WW8Num22z3">
    <w:name w:val="WW8Num22z3"/>
    <w:rsid w:val="00AB7225"/>
  </w:style>
  <w:style w:type="character" w:customStyle="1" w:styleId="WW8Num22z4">
    <w:name w:val="WW8Num22z4"/>
    <w:rsid w:val="00AB7225"/>
  </w:style>
  <w:style w:type="character" w:customStyle="1" w:styleId="WW8Num22z5">
    <w:name w:val="WW8Num22z5"/>
    <w:rsid w:val="00AB7225"/>
  </w:style>
  <w:style w:type="character" w:customStyle="1" w:styleId="WW8Num22z6">
    <w:name w:val="WW8Num22z6"/>
    <w:rsid w:val="00AB7225"/>
  </w:style>
  <w:style w:type="character" w:customStyle="1" w:styleId="WW8Num22z7">
    <w:name w:val="WW8Num22z7"/>
    <w:rsid w:val="00AB7225"/>
  </w:style>
  <w:style w:type="character" w:customStyle="1" w:styleId="WW8Num22z8">
    <w:name w:val="WW8Num22z8"/>
    <w:rsid w:val="00AB7225"/>
  </w:style>
  <w:style w:type="character" w:customStyle="1" w:styleId="WW8Num23z0">
    <w:name w:val="WW8Num23z0"/>
    <w:rsid w:val="00AB7225"/>
    <w:rPr>
      <w:rFonts w:ascii="Tahoma" w:eastAsia="Calibri" w:hAnsi="Tahoma" w:cs="Tahoma" w:hint="default"/>
    </w:rPr>
  </w:style>
  <w:style w:type="character" w:customStyle="1" w:styleId="WW8Num23z1">
    <w:name w:val="WW8Num23z1"/>
    <w:rsid w:val="00AB7225"/>
    <w:rPr>
      <w:rFonts w:ascii="Courier New" w:hAnsi="Courier New" w:cs="Courier New" w:hint="default"/>
    </w:rPr>
  </w:style>
  <w:style w:type="character" w:customStyle="1" w:styleId="WW8Num23z2">
    <w:name w:val="WW8Num23z2"/>
    <w:rsid w:val="00AB7225"/>
    <w:rPr>
      <w:rFonts w:ascii="Wingdings" w:hAnsi="Wingdings" w:cs="Wingdings" w:hint="default"/>
    </w:rPr>
  </w:style>
  <w:style w:type="character" w:customStyle="1" w:styleId="WW8Num23z3">
    <w:name w:val="WW8Num23z3"/>
    <w:rsid w:val="00AB7225"/>
    <w:rPr>
      <w:rFonts w:ascii="Symbol" w:hAnsi="Symbol" w:cs="Symbol" w:hint="default"/>
    </w:rPr>
  </w:style>
  <w:style w:type="character" w:customStyle="1" w:styleId="WW8Num24z0">
    <w:name w:val="WW8Num24z0"/>
    <w:rsid w:val="00AB7225"/>
    <w:rPr>
      <w:rFonts w:ascii="Tahoma" w:eastAsia="Calibri" w:hAnsi="Tahoma" w:cs="Tahoma" w:hint="default"/>
    </w:rPr>
  </w:style>
  <w:style w:type="character" w:customStyle="1" w:styleId="WW8Num24z1">
    <w:name w:val="WW8Num24z1"/>
    <w:rsid w:val="00AB7225"/>
    <w:rPr>
      <w:rFonts w:ascii="Courier New" w:hAnsi="Courier New" w:cs="Courier New" w:hint="default"/>
    </w:rPr>
  </w:style>
  <w:style w:type="character" w:customStyle="1" w:styleId="WW8Num24z2">
    <w:name w:val="WW8Num24z2"/>
    <w:rsid w:val="00AB7225"/>
    <w:rPr>
      <w:rFonts w:ascii="Wingdings" w:hAnsi="Wingdings" w:cs="Wingdings" w:hint="default"/>
    </w:rPr>
  </w:style>
  <w:style w:type="character" w:customStyle="1" w:styleId="WW8Num24z3">
    <w:name w:val="WW8Num24z3"/>
    <w:rsid w:val="00AB7225"/>
    <w:rPr>
      <w:rFonts w:ascii="Symbol" w:hAnsi="Symbol" w:cs="Symbol" w:hint="default"/>
    </w:rPr>
  </w:style>
  <w:style w:type="character" w:customStyle="1" w:styleId="WW8Num25z0">
    <w:name w:val="WW8Num25z0"/>
    <w:rsid w:val="00AB7225"/>
    <w:rPr>
      <w:rFonts w:ascii="Symbol" w:hAnsi="Symbol" w:cs="Symbol" w:hint="default"/>
    </w:rPr>
  </w:style>
  <w:style w:type="character" w:customStyle="1" w:styleId="WW8Num25z1">
    <w:name w:val="WW8Num25z1"/>
    <w:rsid w:val="00AB7225"/>
    <w:rPr>
      <w:rFonts w:ascii="Courier New" w:hAnsi="Courier New" w:cs="Courier New" w:hint="default"/>
    </w:rPr>
  </w:style>
  <w:style w:type="character" w:customStyle="1" w:styleId="WW8Num25z2">
    <w:name w:val="WW8Num25z2"/>
    <w:rsid w:val="00AB7225"/>
    <w:rPr>
      <w:rFonts w:ascii="Wingdings" w:hAnsi="Wingdings" w:cs="Wingdings" w:hint="default"/>
    </w:rPr>
  </w:style>
  <w:style w:type="character" w:customStyle="1" w:styleId="WW8Num26z0">
    <w:name w:val="WW8Num26z0"/>
    <w:rsid w:val="00AB7225"/>
    <w:rPr>
      <w:rFonts w:ascii="Times New Roman" w:eastAsia="Times New Roman" w:hAnsi="Times New Roman" w:cs="Times New Roman" w:hint="default"/>
    </w:rPr>
  </w:style>
  <w:style w:type="character" w:customStyle="1" w:styleId="WW8Num26z1">
    <w:name w:val="WW8Num26z1"/>
    <w:rsid w:val="00AB7225"/>
    <w:rPr>
      <w:rFonts w:ascii="Courier New" w:hAnsi="Courier New" w:cs="Courier New" w:hint="default"/>
    </w:rPr>
  </w:style>
  <w:style w:type="character" w:customStyle="1" w:styleId="WW8Num26z2">
    <w:name w:val="WW8Num26z2"/>
    <w:rsid w:val="00AB7225"/>
    <w:rPr>
      <w:rFonts w:ascii="Wingdings" w:hAnsi="Wingdings" w:cs="Wingdings" w:hint="default"/>
    </w:rPr>
  </w:style>
  <w:style w:type="character" w:customStyle="1" w:styleId="WW8Num26z3">
    <w:name w:val="WW8Num26z3"/>
    <w:rsid w:val="00AB7225"/>
    <w:rPr>
      <w:rFonts w:ascii="Symbol" w:hAnsi="Symbol" w:cs="Symbol" w:hint="default"/>
    </w:rPr>
  </w:style>
  <w:style w:type="character" w:customStyle="1" w:styleId="WW8Num27z0">
    <w:name w:val="WW8Num27z0"/>
    <w:rsid w:val="00AB7225"/>
    <w:rPr>
      <w:rFonts w:ascii="Times New Roman" w:eastAsia="Times New Roman" w:hAnsi="Times New Roman" w:cs="Times New Roman" w:hint="default"/>
    </w:rPr>
  </w:style>
  <w:style w:type="character" w:customStyle="1" w:styleId="WW8Num27z1">
    <w:name w:val="WW8Num27z1"/>
    <w:rsid w:val="00AB7225"/>
    <w:rPr>
      <w:rFonts w:ascii="Courier New" w:hAnsi="Courier New" w:cs="Courier New" w:hint="default"/>
    </w:rPr>
  </w:style>
  <w:style w:type="character" w:customStyle="1" w:styleId="WW8Num27z2">
    <w:name w:val="WW8Num27z2"/>
    <w:rsid w:val="00AB7225"/>
    <w:rPr>
      <w:rFonts w:ascii="Wingdings" w:hAnsi="Wingdings" w:cs="Wingdings" w:hint="default"/>
    </w:rPr>
  </w:style>
  <w:style w:type="character" w:customStyle="1" w:styleId="WW8Num27z3">
    <w:name w:val="WW8Num27z3"/>
    <w:rsid w:val="00AB7225"/>
    <w:rPr>
      <w:rFonts w:ascii="Symbol" w:hAnsi="Symbol" w:cs="Symbol" w:hint="default"/>
    </w:rPr>
  </w:style>
  <w:style w:type="character" w:customStyle="1" w:styleId="WW8Num28z0">
    <w:name w:val="WW8Num28z0"/>
    <w:rsid w:val="00AB7225"/>
  </w:style>
  <w:style w:type="character" w:customStyle="1" w:styleId="WW8Num28z1">
    <w:name w:val="WW8Num28z1"/>
    <w:rsid w:val="00AB7225"/>
  </w:style>
  <w:style w:type="character" w:customStyle="1" w:styleId="WW8Num28z2">
    <w:name w:val="WW8Num28z2"/>
    <w:rsid w:val="00AB7225"/>
  </w:style>
  <w:style w:type="character" w:customStyle="1" w:styleId="WW8Num28z3">
    <w:name w:val="WW8Num28z3"/>
    <w:rsid w:val="00AB7225"/>
  </w:style>
  <w:style w:type="character" w:customStyle="1" w:styleId="WW8Num28z4">
    <w:name w:val="WW8Num28z4"/>
    <w:rsid w:val="00AB7225"/>
  </w:style>
  <w:style w:type="character" w:customStyle="1" w:styleId="WW8Num28z5">
    <w:name w:val="WW8Num28z5"/>
    <w:rsid w:val="00AB7225"/>
  </w:style>
  <w:style w:type="character" w:customStyle="1" w:styleId="WW8Num28z6">
    <w:name w:val="WW8Num28z6"/>
    <w:rsid w:val="00AB7225"/>
  </w:style>
  <w:style w:type="character" w:customStyle="1" w:styleId="WW8Num28z7">
    <w:name w:val="WW8Num28z7"/>
    <w:rsid w:val="00AB7225"/>
  </w:style>
  <w:style w:type="character" w:customStyle="1" w:styleId="WW8Num28z8">
    <w:name w:val="WW8Num28z8"/>
    <w:rsid w:val="00AB7225"/>
  </w:style>
  <w:style w:type="character" w:customStyle="1" w:styleId="WW8Num29z0">
    <w:name w:val="WW8Num29z0"/>
    <w:rsid w:val="00AB7225"/>
    <w:rPr>
      <w:rFonts w:ascii="Times New Roman" w:eastAsia="Times New Roman" w:hAnsi="Times New Roman" w:cs="Times New Roman" w:hint="default"/>
    </w:rPr>
  </w:style>
  <w:style w:type="character" w:customStyle="1" w:styleId="WW8Num29z1">
    <w:name w:val="WW8Num29z1"/>
    <w:rsid w:val="00AB7225"/>
    <w:rPr>
      <w:rFonts w:ascii="Courier New" w:hAnsi="Courier New" w:cs="Courier New" w:hint="default"/>
    </w:rPr>
  </w:style>
  <w:style w:type="character" w:customStyle="1" w:styleId="WW8Num29z2">
    <w:name w:val="WW8Num29z2"/>
    <w:rsid w:val="00AB7225"/>
    <w:rPr>
      <w:rFonts w:ascii="Wingdings" w:hAnsi="Wingdings" w:cs="Wingdings" w:hint="default"/>
    </w:rPr>
  </w:style>
  <w:style w:type="character" w:customStyle="1" w:styleId="WW8Num29z3">
    <w:name w:val="WW8Num29z3"/>
    <w:rsid w:val="00AB7225"/>
    <w:rPr>
      <w:rFonts w:ascii="Symbol" w:hAnsi="Symbol" w:cs="Symbol" w:hint="default"/>
    </w:rPr>
  </w:style>
  <w:style w:type="character" w:customStyle="1" w:styleId="WW8Num30z0">
    <w:name w:val="WW8Num30z0"/>
    <w:rsid w:val="00AB7225"/>
    <w:rPr>
      <w:rFonts w:ascii="Calibri" w:eastAsia="Times New Roman" w:hAnsi="Calibri" w:cs="Times New Roman" w:hint="default"/>
    </w:rPr>
  </w:style>
  <w:style w:type="character" w:customStyle="1" w:styleId="WW8Num30z1">
    <w:name w:val="WW8Num30z1"/>
    <w:rsid w:val="00AB7225"/>
    <w:rPr>
      <w:rFonts w:ascii="Courier New" w:hAnsi="Courier New" w:cs="Courier New" w:hint="default"/>
    </w:rPr>
  </w:style>
  <w:style w:type="character" w:customStyle="1" w:styleId="WW8Num30z2">
    <w:name w:val="WW8Num30z2"/>
    <w:rsid w:val="00AB7225"/>
    <w:rPr>
      <w:rFonts w:ascii="Wingdings" w:hAnsi="Wingdings" w:cs="Wingdings" w:hint="default"/>
    </w:rPr>
  </w:style>
  <w:style w:type="character" w:customStyle="1" w:styleId="WW8Num30z3">
    <w:name w:val="WW8Num30z3"/>
    <w:rsid w:val="00AB7225"/>
    <w:rPr>
      <w:rFonts w:ascii="Symbol" w:hAnsi="Symbol" w:cs="Symbol" w:hint="default"/>
    </w:rPr>
  </w:style>
  <w:style w:type="character" w:customStyle="1" w:styleId="WW8Num31z0">
    <w:name w:val="WW8Num31z0"/>
    <w:rsid w:val="00AB7225"/>
  </w:style>
  <w:style w:type="character" w:customStyle="1" w:styleId="WW8Num31z1">
    <w:name w:val="WW8Num31z1"/>
    <w:rsid w:val="00AB7225"/>
  </w:style>
  <w:style w:type="character" w:customStyle="1" w:styleId="WW8Num31z2">
    <w:name w:val="WW8Num31z2"/>
    <w:rsid w:val="00AB7225"/>
  </w:style>
  <w:style w:type="character" w:customStyle="1" w:styleId="WW8Num31z3">
    <w:name w:val="WW8Num31z3"/>
    <w:rsid w:val="00AB7225"/>
  </w:style>
  <w:style w:type="character" w:customStyle="1" w:styleId="WW8Num31z4">
    <w:name w:val="WW8Num31z4"/>
    <w:rsid w:val="00AB7225"/>
  </w:style>
  <w:style w:type="character" w:customStyle="1" w:styleId="WW8Num31z5">
    <w:name w:val="WW8Num31z5"/>
    <w:rsid w:val="00AB7225"/>
  </w:style>
  <w:style w:type="character" w:customStyle="1" w:styleId="WW8Num31z6">
    <w:name w:val="WW8Num31z6"/>
    <w:rsid w:val="00AB7225"/>
  </w:style>
  <w:style w:type="character" w:customStyle="1" w:styleId="WW8Num31z7">
    <w:name w:val="WW8Num31z7"/>
    <w:rsid w:val="00AB7225"/>
  </w:style>
  <w:style w:type="character" w:customStyle="1" w:styleId="WW8Num31z8">
    <w:name w:val="WW8Num31z8"/>
    <w:rsid w:val="00AB7225"/>
  </w:style>
  <w:style w:type="character" w:customStyle="1" w:styleId="Standardnpsmoodstavce1">
    <w:name w:val="Standardní písmo odstavce1"/>
    <w:rsid w:val="00AB7225"/>
  </w:style>
  <w:style w:type="character" w:styleId="slostrnky">
    <w:name w:val="page number"/>
    <w:basedOn w:val="Standardnpsmoodstavce1"/>
    <w:rsid w:val="00AB7225"/>
  </w:style>
  <w:style w:type="character" w:styleId="Hypertextovodkaz">
    <w:name w:val="Hyperlink"/>
    <w:rsid w:val="00AB7225"/>
    <w:rPr>
      <w:color w:val="0000FF"/>
      <w:u w:val="single"/>
    </w:rPr>
  </w:style>
  <w:style w:type="character" w:customStyle="1" w:styleId="Nadpis1Char">
    <w:name w:val="Nadpis 1 Char"/>
    <w:rsid w:val="00AB7225"/>
    <w:rPr>
      <w:rFonts w:ascii="Cambria" w:hAnsi="Cambria" w:cs="Cambria"/>
      <w:b/>
      <w:bCs/>
      <w:kern w:val="1"/>
      <w:sz w:val="32"/>
      <w:szCs w:val="32"/>
    </w:rPr>
  </w:style>
  <w:style w:type="character" w:customStyle="1" w:styleId="NzevChar">
    <w:name w:val="Název Char"/>
    <w:rsid w:val="00AB7225"/>
    <w:rPr>
      <w:b/>
      <w:sz w:val="28"/>
      <w:szCs w:val="28"/>
    </w:rPr>
  </w:style>
  <w:style w:type="character" w:styleId="Sledovanodkaz">
    <w:name w:val="FollowedHyperlink"/>
    <w:rsid w:val="00AB7225"/>
    <w:rPr>
      <w:color w:val="800080"/>
      <w:u w:val="single"/>
    </w:rPr>
  </w:style>
  <w:style w:type="character" w:customStyle="1" w:styleId="Symbolyproslovn">
    <w:name w:val="Symboly pro číslování"/>
    <w:rsid w:val="00AB7225"/>
  </w:style>
  <w:style w:type="paragraph" w:customStyle="1" w:styleId="Nadpis">
    <w:name w:val="Nadpis"/>
    <w:basedOn w:val="Normln"/>
    <w:next w:val="Zkladntext"/>
    <w:rsid w:val="00AB7225"/>
    <w:pPr>
      <w:keepNext/>
      <w:spacing w:before="240" w:after="120"/>
    </w:pPr>
    <w:rPr>
      <w:rFonts w:ascii="Arial" w:eastAsia="Microsoft YaHei" w:hAnsi="Arial" w:cs="Arial"/>
      <w:sz w:val="28"/>
      <w:szCs w:val="28"/>
    </w:rPr>
  </w:style>
  <w:style w:type="paragraph" w:styleId="Zkladntext">
    <w:name w:val="Body Text"/>
    <w:basedOn w:val="Normln"/>
    <w:rsid w:val="00AB7225"/>
    <w:pPr>
      <w:spacing w:after="120"/>
    </w:pPr>
  </w:style>
  <w:style w:type="paragraph" w:styleId="Seznam">
    <w:name w:val="List"/>
    <w:basedOn w:val="Zkladntext"/>
    <w:rsid w:val="00AB7225"/>
    <w:rPr>
      <w:rFonts w:cs="Arial"/>
    </w:rPr>
  </w:style>
  <w:style w:type="paragraph" w:customStyle="1" w:styleId="Popisek">
    <w:name w:val="Popisek"/>
    <w:basedOn w:val="Normln"/>
    <w:rsid w:val="00AB7225"/>
    <w:pPr>
      <w:suppressLineNumbers/>
      <w:spacing w:before="120" w:after="120"/>
    </w:pPr>
    <w:rPr>
      <w:rFonts w:cs="Arial"/>
      <w:i/>
      <w:iCs/>
      <w:sz w:val="24"/>
      <w:szCs w:val="24"/>
    </w:rPr>
  </w:style>
  <w:style w:type="paragraph" w:customStyle="1" w:styleId="Rejstk">
    <w:name w:val="Rejstřík"/>
    <w:basedOn w:val="Normln"/>
    <w:rsid w:val="00AB7225"/>
    <w:pPr>
      <w:suppressLineNumbers/>
    </w:pPr>
    <w:rPr>
      <w:rFonts w:cs="Arial"/>
    </w:rPr>
  </w:style>
  <w:style w:type="paragraph" w:styleId="Zhlav">
    <w:name w:val="header"/>
    <w:basedOn w:val="Normln"/>
    <w:rsid w:val="00AB7225"/>
    <w:pPr>
      <w:tabs>
        <w:tab w:val="center" w:pos="4536"/>
        <w:tab w:val="right" w:pos="9072"/>
      </w:tabs>
    </w:pPr>
  </w:style>
  <w:style w:type="paragraph" w:styleId="Zpat">
    <w:name w:val="footer"/>
    <w:basedOn w:val="Normln"/>
    <w:link w:val="ZpatChar"/>
    <w:uiPriority w:val="99"/>
    <w:rsid w:val="00AB7225"/>
    <w:pPr>
      <w:tabs>
        <w:tab w:val="center" w:pos="4536"/>
        <w:tab w:val="right" w:pos="9072"/>
      </w:tabs>
    </w:pPr>
  </w:style>
  <w:style w:type="paragraph" w:styleId="Textbubliny">
    <w:name w:val="Balloon Text"/>
    <w:basedOn w:val="Normln"/>
    <w:rsid w:val="00AB7225"/>
    <w:rPr>
      <w:rFonts w:ascii="Tahoma" w:hAnsi="Tahoma" w:cs="Tahoma"/>
      <w:sz w:val="16"/>
      <w:szCs w:val="16"/>
    </w:rPr>
  </w:style>
  <w:style w:type="paragraph" w:styleId="Zkladntextodsazen">
    <w:name w:val="Body Text Indent"/>
    <w:basedOn w:val="Normln"/>
    <w:rsid w:val="00AB7225"/>
    <w:pPr>
      <w:ind w:left="355"/>
      <w:jc w:val="both"/>
    </w:pPr>
    <w:rPr>
      <w:sz w:val="24"/>
    </w:rPr>
  </w:style>
  <w:style w:type="paragraph" w:customStyle="1" w:styleId="Zkladntext31">
    <w:name w:val="Základní text 31"/>
    <w:basedOn w:val="Normln"/>
    <w:rsid w:val="00AB7225"/>
    <w:pPr>
      <w:spacing w:after="120"/>
    </w:pPr>
    <w:rPr>
      <w:sz w:val="16"/>
      <w:szCs w:val="16"/>
    </w:rPr>
  </w:style>
  <w:style w:type="paragraph" w:customStyle="1" w:styleId="Zkladntext21">
    <w:name w:val="Základní text 21"/>
    <w:basedOn w:val="Normln"/>
    <w:rsid w:val="00AB7225"/>
    <w:pPr>
      <w:spacing w:after="120" w:line="480" w:lineRule="auto"/>
    </w:pPr>
  </w:style>
  <w:style w:type="paragraph" w:customStyle="1" w:styleId="Zkladntextodsazen21">
    <w:name w:val="Základní text odsazený 21"/>
    <w:basedOn w:val="Normln"/>
    <w:rsid w:val="00AB7225"/>
    <w:pPr>
      <w:spacing w:after="120" w:line="480" w:lineRule="auto"/>
      <w:ind w:left="283"/>
    </w:pPr>
  </w:style>
  <w:style w:type="paragraph" w:customStyle="1" w:styleId="Zkladntextodsazen31">
    <w:name w:val="Základní text odsazený 31"/>
    <w:basedOn w:val="Normln"/>
    <w:rsid w:val="00AB7225"/>
    <w:pPr>
      <w:spacing w:after="120"/>
      <w:ind w:left="283"/>
    </w:pPr>
    <w:rPr>
      <w:sz w:val="16"/>
      <w:szCs w:val="16"/>
    </w:rPr>
  </w:style>
  <w:style w:type="paragraph" w:styleId="Nzev">
    <w:name w:val="Title"/>
    <w:basedOn w:val="Normln"/>
    <w:next w:val="Podtitul"/>
    <w:qFormat/>
    <w:rsid w:val="00AB7225"/>
    <w:pPr>
      <w:autoSpaceDE w:val="0"/>
      <w:jc w:val="center"/>
    </w:pPr>
    <w:rPr>
      <w:b/>
      <w:sz w:val="28"/>
      <w:szCs w:val="28"/>
    </w:rPr>
  </w:style>
  <w:style w:type="paragraph" w:styleId="Podtitul">
    <w:name w:val="Subtitle"/>
    <w:basedOn w:val="Nadpis"/>
    <w:next w:val="Zkladntext"/>
    <w:qFormat/>
    <w:rsid w:val="00AB7225"/>
    <w:pPr>
      <w:jc w:val="center"/>
    </w:pPr>
    <w:rPr>
      <w:i/>
      <w:iCs/>
    </w:rPr>
  </w:style>
  <w:style w:type="paragraph" w:styleId="Odstavecseseznamem">
    <w:name w:val="List Paragraph"/>
    <w:basedOn w:val="Normln"/>
    <w:qFormat/>
    <w:rsid w:val="00AB7225"/>
    <w:pPr>
      <w:spacing w:after="200" w:line="276" w:lineRule="auto"/>
      <w:ind w:left="720"/>
    </w:pPr>
    <w:rPr>
      <w:rFonts w:ascii="Calibri" w:eastAsia="Calibri" w:hAnsi="Calibri" w:cs="Calibri"/>
      <w:sz w:val="22"/>
      <w:szCs w:val="22"/>
    </w:rPr>
  </w:style>
  <w:style w:type="paragraph" w:styleId="Normlnweb">
    <w:name w:val="Normal (Web)"/>
    <w:basedOn w:val="Normln"/>
    <w:uiPriority w:val="99"/>
    <w:rsid w:val="00AB7225"/>
    <w:pPr>
      <w:spacing w:before="280" w:after="280"/>
    </w:pPr>
    <w:rPr>
      <w:sz w:val="24"/>
      <w:szCs w:val="24"/>
    </w:rPr>
  </w:style>
  <w:style w:type="paragraph" w:customStyle="1" w:styleId="Default">
    <w:name w:val="Default"/>
    <w:rsid w:val="00AB7225"/>
    <w:pPr>
      <w:suppressAutoHyphens/>
      <w:autoSpaceDE w:val="0"/>
    </w:pPr>
    <w:rPr>
      <w:rFonts w:ascii="Calibri" w:eastAsia="Calibri" w:hAnsi="Calibri" w:cs="Calibri"/>
      <w:color w:val="000000"/>
      <w:sz w:val="24"/>
      <w:szCs w:val="24"/>
      <w:lang w:eastAsia="ar-SA"/>
    </w:rPr>
  </w:style>
  <w:style w:type="paragraph" w:styleId="Bezmezer">
    <w:name w:val="No Spacing"/>
    <w:qFormat/>
    <w:rsid w:val="00AB7225"/>
    <w:pPr>
      <w:suppressAutoHyphens/>
    </w:pPr>
    <w:rPr>
      <w:rFonts w:ascii="Calibri" w:eastAsia="Calibri" w:hAnsi="Calibri" w:cs="Calibri"/>
      <w:sz w:val="22"/>
      <w:szCs w:val="22"/>
      <w:lang w:eastAsia="ar-SA"/>
    </w:rPr>
  </w:style>
  <w:style w:type="paragraph" w:customStyle="1" w:styleId="Standard">
    <w:name w:val="Standard"/>
    <w:rsid w:val="00AB7225"/>
    <w:pPr>
      <w:suppressAutoHyphens/>
      <w:textAlignment w:val="baseline"/>
    </w:pPr>
    <w:rPr>
      <w:rFonts w:eastAsia="SimSun" w:cs="Mangal"/>
      <w:kern w:val="1"/>
      <w:sz w:val="24"/>
      <w:szCs w:val="24"/>
      <w:lang w:eastAsia="hi-IN" w:bidi="hi-IN"/>
    </w:rPr>
  </w:style>
  <w:style w:type="paragraph" w:customStyle="1" w:styleId="Obsahrmce">
    <w:name w:val="Obsah rámce"/>
    <w:basedOn w:val="Zkladntext"/>
    <w:rsid w:val="00AB7225"/>
  </w:style>
  <w:style w:type="character" w:customStyle="1" w:styleId="ZpatChar">
    <w:name w:val="Zápatí Char"/>
    <w:link w:val="Zpat"/>
    <w:uiPriority w:val="99"/>
    <w:rsid w:val="0060603C"/>
    <w:rPr>
      <w:lang w:eastAsia="ar-SA"/>
    </w:rPr>
  </w:style>
  <w:style w:type="table" w:styleId="Mkatabulky">
    <w:name w:val="Table Grid"/>
    <w:basedOn w:val="Normlntabulka"/>
    <w:uiPriority w:val="59"/>
    <w:rsid w:val="009A3A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Svtlstnovnzvraznn3">
    <w:name w:val="Light Shading Accent 3"/>
    <w:basedOn w:val="Normlntabulka"/>
    <w:uiPriority w:val="60"/>
    <w:rsid w:val="009A3A47"/>
    <w:rPr>
      <w:color w:val="76923C"/>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styleId="Svtlseznamzvraznn3">
    <w:name w:val="Light List Accent 3"/>
    <w:basedOn w:val="Normlntabulka"/>
    <w:uiPriority w:val="61"/>
    <w:rsid w:val="009A3A47"/>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styleId="Stednmka1zvraznn3">
    <w:name w:val="Medium Grid 1 Accent 3"/>
    <w:basedOn w:val="Normlntabulka"/>
    <w:uiPriority w:val="67"/>
    <w:rsid w:val="009A3A47"/>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customStyle="1" w:styleId="Svtlmkatabulky1">
    <w:name w:val="Světlá mřížka tabulky1"/>
    <w:basedOn w:val="Normlntabulka"/>
    <w:uiPriority w:val="40"/>
    <w:rsid w:val="00D3765F"/>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TableNormal">
    <w:name w:val="Table Normal"/>
    <w:uiPriority w:val="2"/>
    <w:semiHidden/>
    <w:unhideWhenUsed/>
    <w:qFormat/>
    <w:rsid w:val="00E73588"/>
    <w:pPr>
      <w:widowControl w:val="0"/>
      <w:autoSpaceDE w:val="0"/>
      <w:autoSpaceDN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Normln"/>
    <w:uiPriority w:val="1"/>
    <w:qFormat/>
    <w:rsid w:val="00E73588"/>
    <w:pPr>
      <w:widowControl w:val="0"/>
      <w:suppressAutoHyphens w:val="0"/>
      <w:autoSpaceDE w:val="0"/>
      <w:autoSpaceDN w:val="0"/>
    </w:pPr>
    <w:rPr>
      <w:rFonts w:ascii="Calibri" w:eastAsia="Calibri" w:hAnsi="Calibri" w:cs="Calibri"/>
      <w:sz w:val="22"/>
      <w:szCs w:val="22"/>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s-CZ" w:eastAsia="cs-C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AB7225"/>
    <w:pPr>
      <w:suppressAutoHyphens/>
    </w:pPr>
    <w:rPr>
      <w:lang w:eastAsia="ar-SA"/>
    </w:rPr>
  </w:style>
  <w:style w:type="paragraph" w:styleId="Nadpis1">
    <w:name w:val="heading 1"/>
    <w:basedOn w:val="Normln"/>
    <w:next w:val="Normln"/>
    <w:qFormat/>
    <w:rsid w:val="00AB7225"/>
    <w:pPr>
      <w:keepNext/>
      <w:numPr>
        <w:numId w:val="1"/>
      </w:numPr>
      <w:spacing w:before="240" w:after="60"/>
      <w:outlineLvl w:val="0"/>
    </w:pPr>
    <w:rPr>
      <w:rFonts w:ascii="Cambria" w:hAnsi="Cambria" w:cs="Cambria"/>
      <w:b/>
      <w:bCs/>
      <w:kern w:val="1"/>
      <w:sz w:val="32"/>
      <w:szCs w:val="32"/>
    </w:rPr>
  </w:style>
  <w:style w:type="paragraph" w:styleId="Nadpis2">
    <w:name w:val="heading 2"/>
    <w:basedOn w:val="Normln"/>
    <w:next w:val="Normln"/>
    <w:qFormat/>
    <w:rsid w:val="00AB7225"/>
    <w:pPr>
      <w:keepNext/>
      <w:numPr>
        <w:ilvl w:val="1"/>
        <w:numId w:val="1"/>
      </w:numPr>
      <w:jc w:val="both"/>
      <w:outlineLvl w:val="1"/>
    </w:pPr>
    <w:rPr>
      <w:sz w:val="24"/>
    </w:rPr>
  </w:style>
  <w:style w:type="paragraph" w:styleId="Nadpis3">
    <w:name w:val="heading 3"/>
    <w:basedOn w:val="Normln"/>
    <w:next w:val="Normln"/>
    <w:qFormat/>
    <w:rsid w:val="00AB7225"/>
    <w:pPr>
      <w:keepNext/>
      <w:numPr>
        <w:ilvl w:val="2"/>
        <w:numId w:val="1"/>
      </w:numPr>
      <w:jc w:val="both"/>
      <w:outlineLvl w:val="2"/>
    </w:pPr>
    <w:rPr>
      <w:b/>
      <w:bCs/>
      <w:sz w:val="24"/>
    </w:rPr>
  </w:style>
  <w:style w:type="paragraph" w:styleId="Nadpis4">
    <w:name w:val="heading 4"/>
    <w:basedOn w:val="Normln"/>
    <w:next w:val="Normln"/>
    <w:qFormat/>
    <w:rsid w:val="00AB7225"/>
    <w:pPr>
      <w:keepNext/>
      <w:numPr>
        <w:ilvl w:val="3"/>
        <w:numId w:val="1"/>
      </w:numPr>
      <w:jc w:val="center"/>
      <w:outlineLvl w:val="3"/>
    </w:pPr>
    <w:rPr>
      <w:rFonts w:ascii="Calibri" w:hAnsi="Calibri" w:cs="Calibri"/>
      <w:b/>
      <w:bCs/>
      <w:sz w:val="40"/>
    </w:rPr>
  </w:style>
  <w:style w:type="paragraph" w:styleId="Nadpis5">
    <w:name w:val="heading 5"/>
    <w:basedOn w:val="Normln"/>
    <w:next w:val="Normln"/>
    <w:qFormat/>
    <w:rsid w:val="00AB7225"/>
    <w:pPr>
      <w:keepNext/>
      <w:numPr>
        <w:ilvl w:val="4"/>
        <w:numId w:val="1"/>
      </w:numPr>
      <w:autoSpaceDE w:val="0"/>
      <w:jc w:val="both"/>
      <w:outlineLvl w:val="4"/>
    </w:pPr>
    <w:rPr>
      <w:rFonts w:ascii="Calibri" w:hAnsi="Calibri" w:cs="Calibri"/>
      <w:b/>
      <w:bCs/>
      <w:sz w:val="28"/>
      <w:szCs w:val="18"/>
    </w:rPr>
  </w:style>
  <w:style w:type="paragraph" w:styleId="Nadpis6">
    <w:name w:val="heading 6"/>
    <w:basedOn w:val="Normln"/>
    <w:next w:val="Normln"/>
    <w:qFormat/>
    <w:rsid w:val="00AB7225"/>
    <w:pPr>
      <w:keepNext/>
      <w:numPr>
        <w:ilvl w:val="5"/>
        <w:numId w:val="1"/>
      </w:numPr>
      <w:autoSpaceDE w:val="0"/>
      <w:outlineLvl w:val="5"/>
    </w:pPr>
    <w:rPr>
      <w:b/>
      <w:sz w:val="24"/>
    </w:rPr>
  </w:style>
  <w:style w:type="paragraph" w:styleId="Nadpis7">
    <w:name w:val="heading 7"/>
    <w:basedOn w:val="Normln"/>
    <w:next w:val="Normln"/>
    <w:qFormat/>
    <w:rsid w:val="00AB7225"/>
    <w:pPr>
      <w:numPr>
        <w:ilvl w:val="6"/>
        <w:numId w:val="1"/>
      </w:numPr>
      <w:spacing w:before="240" w:after="60"/>
      <w:outlineLvl w:val="6"/>
    </w:pPr>
    <w:rPr>
      <w:sz w:val="24"/>
      <w:szCs w:val="24"/>
    </w:rPr>
  </w:style>
  <w:style w:type="paragraph" w:styleId="Nadpis8">
    <w:name w:val="heading 8"/>
    <w:basedOn w:val="Normln"/>
    <w:next w:val="Normln"/>
    <w:qFormat/>
    <w:rsid w:val="00AB7225"/>
    <w:pPr>
      <w:numPr>
        <w:ilvl w:val="7"/>
        <w:numId w:val="1"/>
      </w:numPr>
      <w:spacing w:before="240" w:after="60"/>
      <w:outlineLvl w:val="7"/>
    </w:pPr>
    <w:rPr>
      <w:i/>
      <w:iCs/>
      <w:sz w:val="24"/>
      <w:szCs w:val="24"/>
    </w:rPr>
  </w:style>
  <w:style w:type="paragraph" w:styleId="Nadpis9">
    <w:name w:val="heading 9"/>
    <w:basedOn w:val="Normln"/>
    <w:next w:val="Normln"/>
    <w:qFormat/>
    <w:rsid w:val="00AB7225"/>
    <w:pPr>
      <w:numPr>
        <w:ilvl w:val="8"/>
        <w:numId w:val="1"/>
      </w:numPr>
      <w:spacing w:before="240" w:after="60"/>
      <w:outlineLvl w:val="8"/>
    </w:pPr>
    <w:rPr>
      <w:rFonts w:ascii="Arial" w:hAnsi="Arial" w:cs="Arial"/>
      <w:sz w:val="22"/>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WW8Num1z0">
    <w:name w:val="WW8Num1z0"/>
    <w:rsid w:val="00AB7225"/>
    <w:rPr>
      <w:rFonts w:hint="default"/>
    </w:rPr>
  </w:style>
  <w:style w:type="character" w:customStyle="1" w:styleId="WW8Num1z1">
    <w:name w:val="WW8Num1z1"/>
    <w:rsid w:val="00AB7225"/>
  </w:style>
  <w:style w:type="character" w:customStyle="1" w:styleId="WW8Num1z2">
    <w:name w:val="WW8Num1z2"/>
    <w:rsid w:val="00AB7225"/>
  </w:style>
  <w:style w:type="character" w:customStyle="1" w:styleId="WW8Num1z3">
    <w:name w:val="WW8Num1z3"/>
    <w:rsid w:val="00AB7225"/>
  </w:style>
  <w:style w:type="character" w:customStyle="1" w:styleId="WW8Num1z4">
    <w:name w:val="WW8Num1z4"/>
    <w:rsid w:val="00AB7225"/>
  </w:style>
  <w:style w:type="character" w:customStyle="1" w:styleId="WW8Num1z5">
    <w:name w:val="WW8Num1z5"/>
    <w:rsid w:val="00AB7225"/>
  </w:style>
  <w:style w:type="character" w:customStyle="1" w:styleId="WW8Num1z6">
    <w:name w:val="WW8Num1z6"/>
    <w:rsid w:val="00AB7225"/>
  </w:style>
  <w:style w:type="character" w:customStyle="1" w:styleId="WW8Num1z7">
    <w:name w:val="WW8Num1z7"/>
    <w:rsid w:val="00AB7225"/>
  </w:style>
  <w:style w:type="character" w:customStyle="1" w:styleId="WW8Num1z8">
    <w:name w:val="WW8Num1z8"/>
    <w:rsid w:val="00AB7225"/>
  </w:style>
  <w:style w:type="character" w:customStyle="1" w:styleId="WW8Num2z0">
    <w:name w:val="WW8Num2z0"/>
    <w:rsid w:val="00AB7225"/>
    <w:rPr>
      <w:rFonts w:ascii="Tahoma" w:eastAsia="Calibri" w:hAnsi="Tahoma" w:cs="Tahoma" w:hint="default"/>
    </w:rPr>
  </w:style>
  <w:style w:type="character" w:customStyle="1" w:styleId="WW8Num2z1">
    <w:name w:val="WW8Num2z1"/>
    <w:rsid w:val="00AB7225"/>
    <w:rPr>
      <w:rFonts w:ascii="Courier New" w:hAnsi="Courier New" w:cs="Courier New" w:hint="default"/>
    </w:rPr>
  </w:style>
  <w:style w:type="character" w:customStyle="1" w:styleId="WW8Num2z2">
    <w:name w:val="WW8Num2z2"/>
    <w:rsid w:val="00AB7225"/>
    <w:rPr>
      <w:rFonts w:ascii="Wingdings" w:hAnsi="Wingdings" w:cs="Wingdings" w:hint="default"/>
    </w:rPr>
  </w:style>
  <w:style w:type="character" w:customStyle="1" w:styleId="WW8Num2z3">
    <w:name w:val="WW8Num2z3"/>
    <w:rsid w:val="00AB7225"/>
    <w:rPr>
      <w:rFonts w:ascii="Symbol" w:hAnsi="Symbol" w:cs="Symbol" w:hint="default"/>
    </w:rPr>
  </w:style>
  <w:style w:type="character" w:customStyle="1" w:styleId="WW8Num3z0">
    <w:name w:val="WW8Num3z0"/>
    <w:rsid w:val="00AB7225"/>
    <w:rPr>
      <w:rFonts w:hint="default"/>
    </w:rPr>
  </w:style>
  <w:style w:type="character" w:customStyle="1" w:styleId="WW8Num3z1">
    <w:name w:val="WW8Num3z1"/>
    <w:rsid w:val="00AB7225"/>
  </w:style>
  <w:style w:type="character" w:customStyle="1" w:styleId="WW8Num3z2">
    <w:name w:val="WW8Num3z2"/>
    <w:rsid w:val="00AB7225"/>
  </w:style>
  <w:style w:type="character" w:customStyle="1" w:styleId="WW8Num3z3">
    <w:name w:val="WW8Num3z3"/>
    <w:rsid w:val="00AB7225"/>
  </w:style>
  <w:style w:type="character" w:customStyle="1" w:styleId="WW8Num3z4">
    <w:name w:val="WW8Num3z4"/>
    <w:rsid w:val="00AB7225"/>
  </w:style>
  <w:style w:type="character" w:customStyle="1" w:styleId="WW8Num3z5">
    <w:name w:val="WW8Num3z5"/>
    <w:rsid w:val="00AB7225"/>
  </w:style>
  <w:style w:type="character" w:customStyle="1" w:styleId="WW8Num3z6">
    <w:name w:val="WW8Num3z6"/>
    <w:rsid w:val="00AB7225"/>
  </w:style>
  <w:style w:type="character" w:customStyle="1" w:styleId="WW8Num3z7">
    <w:name w:val="WW8Num3z7"/>
    <w:rsid w:val="00AB7225"/>
  </w:style>
  <w:style w:type="character" w:customStyle="1" w:styleId="WW8Num3z8">
    <w:name w:val="WW8Num3z8"/>
    <w:rsid w:val="00AB7225"/>
  </w:style>
  <w:style w:type="character" w:customStyle="1" w:styleId="WW8Num4z0">
    <w:name w:val="WW8Num4z0"/>
    <w:rsid w:val="00AB7225"/>
    <w:rPr>
      <w:rFonts w:ascii="Times New Roman" w:eastAsia="Times New Roman" w:hAnsi="Times New Roman" w:cs="Times New Roman" w:hint="default"/>
    </w:rPr>
  </w:style>
  <w:style w:type="character" w:customStyle="1" w:styleId="WW8Num4z1">
    <w:name w:val="WW8Num4z1"/>
    <w:rsid w:val="00AB7225"/>
    <w:rPr>
      <w:rFonts w:ascii="Courier New" w:hAnsi="Courier New" w:cs="Courier New" w:hint="default"/>
    </w:rPr>
  </w:style>
  <w:style w:type="character" w:customStyle="1" w:styleId="WW8Num4z2">
    <w:name w:val="WW8Num4z2"/>
    <w:rsid w:val="00AB7225"/>
    <w:rPr>
      <w:rFonts w:ascii="Wingdings" w:hAnsi="Wingdings" w:cs="Wingdings" w:hint="default"/>
    </w:rPr>
  </w:style>
  <w:style w:type="character" w:customStyle="1" w:styleId="WW8Num4z3">
    <w:name w:val="WW8Num4z3"/>
    <w:rsid w:val="00AB7225"/>
    <w:rPr>
      <w:rFonts w:ascii="Symbol" w:hAnsi="Symbol" w:cs="Symbol" w:hint="default"/>
    </w:rPr>
  </w:style>
  <w:style w:type="character" w:customStyle="1" w:styleId="WW8Num5z0">
    <w:name w:val="WW8Num5z0"/>
    <w:rsid w:val="00AB7225"/>
    <w:rPr>
      <w:rFonts w:ascii="Times New Roman" w:eastAsia="Times New Roman" w:hAnsi="Times New Roman" w:cs="Times New Roman" w:hint="default"/>
    </w:rPr>
  </w:style>
  <w:style w:type="character" w:customStyle="1" w:styleId="WW8Num5z1">
    <w:name w:val="WW8Num5z1"/>
    <w:rsid w:val="00AB7225"/>
    <w:rPr>
      <w:rFonts w:ascii="Courier New" w:hAnsi="Courier New" w:cs="Courier New" w:hint="default"/>
    </w:rPr>
  </w:style>
  <w:style w:type="character" w:customStyle="1" w:styleId="WW8Num5z2">
    <w:name w:val="WW8Num5z2"/>
    <w:rsid w:val="00AB7225"/>
    <w:rPr>
      <w:rFonts w:ascii="Wingdings" w:hAnsi="Wingdings" w:cs="Wingdings" w:hint="default"/>
    </w:rPr>
  </w:style>
  <w:style w:type="character" w:customStyle="1" w:styleId="WW8Num5z3">
    <w:name w:val="WW8Num5z3"/>
    <w:rsid w:val="00AB7225"/>
    <w:rPr>
      <w:rFonts w:ascii="Symbol" w:hAnsi="Symbol" w:cs="Symbol" w:hint="default"/>
    </w:rPr>
  </w:style>
  <w:style w:type="character" w:customStyle="1" w:styleId="WW8Num6z0">
    <w:name w:val="WW8Num6z0"/>
    <w:rsid w:val="00AB7225"/>
    <w:rPr>
      <w:rFonts w:hint="default"/>
    </w:rPr>
  </w:style>
  <w:style w:type="character" w:customStyle="1" w:styleId="WW8Num6z1">
    <w:name w:val="WW8Num6z1"/>
    <w:rsid w:val="00AB7225"/>
    <w:rPr>
      <w:rFonts w:ascii="Times New Roman" w:eastAsia="Times New Roman" w:hAnsi="Times New Roman" w:cs="Times New Roman" w:hint="default"/>
    </w:rPr>
  </w:style>
  <w:style w:type="character" w:customStyle="1" w:styleId="WW8Num6z2">
    <w:name w:val="WW8Num6z2"/>
    <w:rsid w:val="00AB7225"/>
  </w:style>
  <w:style w:type="character" w:customStyle="1" w:styleId="WW8Num6z3">
    <w:name w:val="WW8Num6z3"/>
    <w:rsid w:val="00AB7225"/>
  </w:style>
  <w:style w:type="character" w:customStyle="1" w:styleId="WW8Num6z4">
    <w:name w:val="WW8Num6z4"/>
    <w:rsid w:val="00AB7225"/>
  </w:style>
  <w:style w:type="character" w:customStyle="1" w:styleId="WW8Num6z5">
    <w:name w:val="WW8Num6z5"/>
    <w:rsid w:val="00AB7225"/>
  </w:style>
  <w:style w:type="character" w:customStyle="1" w:styleId="WW8Num6z6">
    <w:name w:val="WW8Num6z6"/>
    <w:rsid w:val="00AB7225"/>
  </w:style>
  <w:style w:type="character" w:customStyle="1" w:styleId="WW8Num6z7">
    <w:name w:val="WW8Num6z7"/>
    <w:rsid w:val="00AB7225"/>
  </w:style>
  <w:style w:type="character" w:customStyle="1" w:styleId="WW8Num6z8">
    <w:name w:val="WW8Num6z8"/>
    <w:rsid w:val="00AB7225"/>
  </w:style>
  <w:style w:type="character" w:customStyle="1" w:styleId="WW8Num7z0">
    <w:name w:val="WW8Num7z0"/>
    <w:rsid w:val="00AB7225"/>
    <w:rPr>
      <w:rFonts w:hint="default"/>
      <w:color w:val="000000"/>
    </w:rPr>
  </w:style>
  <w:style w:type="character" w:customStyle="1" w:styleId="WW8Num7z1">
    <w:name w:val="WW8Num7z1"/>
    <w:rsid w:val="00AB7225"/>
  </w:style>
  <w:style w:type="character" w:customStyle="1" w:styleId="WW8Num7z2">
    <w:name w:val="WW8Num7z2"/>
    <w:rsid w:val="00AB7225"/>
  </w:style>
  <w:style w:type="character" w:customStyle="1" w:styleId="WW8Num7z3">
    <w:name w:val="WW8Num7z3"/>
    <w:rsid w:val="00AB7225"/>
  </w:style>
  <w:style w:type="character" w:customStyle="1" w:styleId="WW8Num7z4">
    <w:name w:val="WW8Num7z4"/>
    <w:rsid w:val="00AB7225"/>
  </w:style>
  <w:style w:type="character" w:customStyle="1" w:styleId="WW8Num7z5">
    <w:name w:val="WW8Num7z5"/>
    <w:rsid w:val="00AB7225"/>
  </w:style>
  <w:style w:type="character" w:customStyle="1" w:styleId="WW8Num7z6">
    <w:name w:val="WW8Num7z6"/>
    <w:rsid w:val="00AB7225"/>
  </w:style>
  <w:style w:type="character" w:customStyle="1" w:styleId="WW8Num7z7">
    <w:name w:val="WW8Num7z7"/>
    <w:rsid w:val="00AB7225"/>
  </w:style>
  <w:style w:type="character" w:customStyle="1" w:styleId="WW8Num7z8">
    <w:name w:val="WW8Num7z8"/>
    <w:rsid w:val="00AB7225"/>
  </w:style>
  <w:style w:type="character" w:customStyle="1" w:styleId="WW8Num8z0">
    <w:name w:val="WW8Num8z0"/>
    <w:rsid w:val="00AB7225"/>
    <w:rPr>
      <w:rFonts w:hint="default"/>
    </w:rPr>
  </w:style>
  <w:style w:type="character" w:customStyle="1" w:styleId="WW8Num8z1">
    <w:name w:val="WW8Num8z1"/>
    <w:rsid w:val="00AB7225"/>
  </w:style>
  <w:style w:type="character" w:customStyle="1" w:styleId="WW8Num8z2">
    <w:name w:val="WW8Num8z2"/>
    <w:rsid w:val="00AB7225"/>
    <w:rPr>
      <w:rFonts w:ascii="Times New Roman" w:eastAsia="Times New Roman" w:hAnsi="Times New Roman" w:cs="Times New Roman" w:hint="default"/>
    </w:rPr>
  </w:style>
  <w:style w:type="character" w:customStyle="1" w:styleId="WW8Num8z3">
    <w:name w:val="WW8Num8z3"/>
    <w:rsid w:val="00AB7225"/>
  </w:style>
  <w:style w:type="character" w:customStyle="1" w:styleId="WW8Num8z4">
    <w:name w:val="WW8Num8z4"/>
    <w:rsid w:val="00AB7225"/>
  </w:style>
  <w:style w:type="character" w:customStyle="1" w:styleId="WW8Num8z5">
    <w:name w:val="WW8Num8z5"/>
    <w:rsid w:val="00AB7225"/>
  </w:style>
  <w:style w:type="character" w:customStyle="1" w:styleId="WW8Num8z6">
    <w:name w:val="WW8Num8z6"/>
    <w:rsid w:val="00AB7225"/>
  </w:style>
  <w:style w:type="character" w:customStyle="1" w:styleId="WW8Num8z7">
    <w:name w:val="WW8Num8z7"/>
    <w:rsid w:val="00AB7225"/>
  </w:style>
  <w:style w:type="character" w:customStyle="1" w:styleId="WW8Num8z8">
    <w:name w:val="WW8Num8z8"/>
    <w:rsid w:val="00AB7225"/>
  </w:style>
  <w:style w:type="character" w:customStyle="1" w:styleId="WW8Num9z0">
    <w:name w:val="WW8Num9z0"/>
    <w:rsid w:val="00AB7225"/>
    <w:rPr>
      <w:rFonts w:hint="default"/>
    </w:rPr>
  </w:style>
  <w:style w:type="character" w:customStyle="1" w:styleId="WW8Num9z1">
    <w:name w:val="WW8Num9z1"/>
    <w:rsid w:val="00AB7225"/>
  </w:style>
  <w:style w:type="character" w:customStyle="1" w:styleId="WW8Num9z2">
    <w:name w:val="WW8Num9z2"/>
    <w:rsid w:val="00AB7225"/>
  </w:style>
  <w:style w:type="character" w:customStyle="1" w:styleId="WW8Num9z3">
    <w:name w:val="WW8Num9z3"/>
    <w:rsid w:val="00AB7225"/>
  </w:style>
  <w:style w:type="character" w:customStyle="1" w:styleId="WW8Num9z4">
    <w:name w:val="WW8Num9z4"/>
    <w:rsid w:val="00AB7225"/>
  </w:style>
  <w:style w:type="character" w:customStyle="1" w:styleId="WW8Num9z5">
    <w:name w:val="WW8Num9z5"/>
    <w:rsid w:val="00AB7225"/>
  </w:style>
  <w:style w:type="character" w:customStyle="1" w:styleId="WW8Num9z6">
    <w:name w:val="WW8Num9z6"/>
    <w:rsid w:val="00AB7225"/>
  </w:style>
  <w:style w:type="character" w:customStyle="1" w:styleId="WW8Num9z7">
    <w:name w:val="WW8Num9z7"/>
    <w:rsid w:val="00AB7225"/>
  </w:style>
  <w:style w:type="character" w:customStyle="1" w:styleId="WW8Num9z8">
    <w:name w:val="WW8Num9z8"/>
    <w:rsid w:val="00AB7225"/>
  </w:style>
  <w:style w:type="character" w:customStyle="1" w:styleId="WW8Num10z0">
    <w:name w:val="WW8Num10z0"/>
    <w:rsid w:val="00AB7225"/>
    <w:rPr>
      <w:rFonts w:ascii="Wingdings" w:hAnsi="Wingdings" w:cs="Wingdings" w:hint="default"/>
    </w:rPr>
  </w:style>
  <w:style w:type="character" w:customStyle="1" w:styleId="WW8Num10z1">
    <w:name w:val="WW8Num10z1"/>
    <w:rsid w:val="00AB7225"/>
    <w:rPr>
      <w:rFonts w:ascii="Courier New" w:hAnsi="Courier New" w:cs="Courier New" w:hint="default"/>
    </w:rPr>
  </w:style>
  <w:style w:type="character" w:customStyle="1" w:styleId="WW8Num10z3">
    <w:name w:val="WW8Num10z3"/>
    <w:rsid w:val="00AB7225"/>
    <w:rPr>
      <w:rFonts w:ascii="Symbol" w:hAnsi="Symbol" w:cs="Symbol" w:hint="default"/>
    </w:rPr>
  </w:style>
  <w:style w:type="character" w:customStyle="1" w:styleId="WW8Num11z0">
    <w:name w:val="WW8Num11z0"/>
    <w:rsid w:val="00AB7225"/>
  </w:style>
  <w:style w:type="character" w:customStyle="1" w:styleId="WW8Num11z1">
    <w:name w:val="WW8Num11z1"/>
    <w:rsid w:val="00AB7225"/>
  </w:style>
  <w:style w:type="character" w:customStyle="1" w:styleId="WW8Num11z2">
    <w:name w:val="WW8Num11z2"/>
    <w:rsid w:val="00AB7225"/>
  </w:style>
  <w:style w:type="character" w:customStyle="1" w:styleId="WW8Num11z3">
    <w:name w:val="WW8Num11z3"/>
    <w:rsid w:val="00AB7225"/>
  </w:style>
  <w:style w:type="character" w:customStyle="1" w:styleId="WW8Num11z4">
    <w:name w:val="WW8Num11z4"/>
    <w:rsid w:val="00AB7225"/>
  </w:style>
  <w:style w:type="character" w:customStyle="1" w:styleId="WW8Num11z5">
    <w:name w:val="WW8Num11z5"/>
    <w:rsid w:val="00AB7225"/>
  </w:style>
  <w:style w:type="character" w:customStyle="1" w:styleId="WW8Num11z6">
    <w:name w:val="WW8Num11z6"/>
    <w:rsid w:val="00AB7225"/>
  </w:style>
  <w:style w:type="character" w:customStyle="1" w:styleId="WW8Num11z7">
    <w:name w:val="WW8Num11z7"/>
    <w:rsid w:val="00AB7225"/>
  </w:style>
  <w:style w:type="character" w:customStyle="1" w:styleId="WW8Num11z8">
    <w:name w:val="WW8Num11z8"/>
    <w:rsid w:val="00AB7225"/>
  </w:style>
  <w:style w:type="character" w:customStyle="1" w:styleId="WW8Num12z0">
    <w:name w:val="WW8Num12z0"/>
    <w:rsid w:val="00AB7225"/>
    <w:rPr>
      <w:rFonts w:ascii="Times New Roman" w:eastAsia="Times New Roman" w:hAnsi="Times New Roman" w:cs="Times New Roman" w:hint="default"/>
    </w:rPr>
  </w:style>
  <w:style w:type="character" w:customStyle="1" w:styleId="WW8Num12z1">
    <w:name w:val="WW8Num12z1"/>
    <w:rsid w:val="00AB7225"/>
    <w:rPr>
      <w:rFonts w:ascii="Courier New" w:hAnsi="Courier New" w:cs="Courier New" w:hint="default"/>
    </w:rPr>
  </w:style>
  <w:style w:type="character" w:customStyle="1" w:styleId="WW8Num12z2">
    <w:name w:val="WW8Num12z2"/>
    <w:rsid w:val="00AB7225"/>
    <w:rPr>
      <w:rFonts w:ascii="Wingdings" w:hAnsi="Wingdings" w:cs="Wingdings" w:hint="default"/>
    </w:rPr>
  </w:style>
  <w:style w:type="character" w:customStyle="1" w:styleId="WW8Num12z3">
    <w:name w:val="WW8Num12z3"/>
    <w:rsid w:val="00AB7225"/>
    <w:rPr>
      <w:rFonts w:ascii="Symbol" w:hAnsi="Symbol" w:cs="Symbol" w:hint="default"/>
    </w:rPr>
  </w:style>
  <w:style w:type="character" w:customStyle="1" w:styleId="WW8Num13z0">
    <w:name w:val="WW8Num13z0"/>
    <w:rsid w:val="00AB7225"/>
    <w:rPr>
      <w:rFonts w:hint="default"/>
    </w:rPr>
  </w:style>
  <w:style w:type="character" w:customStyle="1" w:styleId="WW8Num13z1">
    <w:name w:val="WW8Num13z1"/>
    <w:rsid w:val="00AB7225"/>
  </w:style>
  <w:style w:type="character" w:customStyle="1" w:styleId="WW8Num13z2">
    <w:name w:val="WW8Num13z2"/>
    <w:rsid w:val="00AB7225"/>
  </w:style>
  <w:style w:type="character" w:customStyle="1" w:styleId="WW8Num13z3">
    <w:name w:val="WW8Num13z3"/>
    <w:rsid w:val="00AB7225"/>
  </w:style>
  <w:style w:type="character" w:customStyle="1" w:styleId="WW8Num13z4">
    <w:name w:val="WW8Num13z4"/>
    <w:rsid w:val="00AB7225"/>
  </w:style>
  <w:style w:type="character" w:customStyle="1" w:styleId="WW8Num13z5">
    <w:name w:val="WW8Num13z5"/>
    <w:rsid w:val="00AB7225"/>
  </w:style>
  <w:style w:type="character" w:customStyle="1" w:styleId="WW8Num13z6">
    <w:name w:val="WW8Num13z6"/>
    <w:rsid w:val="00AB7225"/>
  </w:style>
  <w:style w:type="character" w:customStyle="1" w:styleId="WW8Num13z7">
    <w:name w:val="WW8Num13z7"/>
    <w:rsid w:val="00AB7225"/>
  </w:style>
  <w:style w:type="character" w:customStyle="1" w:styleId="WW8Num13z8">
    <w:name w:val="WW8Num13z8"/>
    <w:rsid w:val="00AB7225"/>
  </w:style>
  <w:style w:type="character" w:customStyle="1" w:styleId="WW8Num14z0">
    <w:name w:val="WW8Num14z0"/>
    <w:rsid w:val="00AB7225"/>
    <w:rPr>
      <w:rFonts w:hint="default"/>
    </w:rPr>
  </w:style>
  <w:style w:type="character" w:customStyle="1" w:styleId="WW8Num14z1">
    <w:name w:val="WW8Num14z1"/>
    <w:rsid w:val="00AB7225"/>
  </w:style>
  <w:style w:type="character" w:customStyle="1" w:styleId="WW8Num14z2">
    <w:name w:val="WW8Num14z2"/>
    <w:rsid w:val="00AB7225"/>
  </w:style>
  <w:style w:type="character" w:customStyle="1" w:styleId="WW8Num14z3">
    <w:name w:val="WW8Num14z3"/>
    <w:rsid w:val="00AB7225"/>
  </w:style>
  <w:style w:type="character" w:customStyle="1" w:styleId="WW8Num14z4">
    <w:name w:val="WW8Num14z4"/>
    <w:rsid w:val="00AB7225"/>
  </w:style>
  <w:style w:type="character" w:customStyle="1" w:styleId="WW8Num14z5">
    <w:name w:val="WW8Num14z5"/>
    <w:rsid w:val="00AB7225"/>
  </w:style>
  <w:style w:type="character" w:customStyle="1" w:styleId="WW8Num14z6">
    <w:name w:val="WW8Num14z6"/>
    <w:rsid w:val="00AB7225"/>
  </w:style>
  <w:style w:type="character" w:customStyle="1" w:styleId="WW8Num14z7">
    <w:name w:val="WW8Num14z7"/>
    <w:rsid w:val="00AB7225"/>
  </w:style>
  <w:style w:type="character" w:customStyle="1" w:styleId="WW8Num14z8">
    <w:name w:val="WW8Num14z8"/>
    <w:rsid w:val="00AB7225"/>
  </w:style>
  <w:style w:type="character" w:customStyle="1" w:styleId="WW8Num15z0">
    <w:name w:val="WW8Num15z0"/>
    <w:rsid w:val="00AB7225"/>
    <w:rPr>
      <w:rFonts w:hint="default"/>
    </w:rPr>
  </w:style>
  <w:style w:type="character" w:customStyle="1" w:styleId="WW8Num15z1">
    <w:name w:val="WW8Num15z1"/>
    <w:rsid w:val="00AB7225"/>
    <w:rPr>
      <w:rFonts w:ascii="Times New Roman" w:eastAsia="Times New Roman" w:hAnsi="Times New Roman" w:cs="Times New Roman" w:hint="default"/>
    </w:rPr>
  </w:style>
  <w:style w:type="character" w:customStyle="1" w:styleId="WW8Num15z3">
    <w:name w:val="WW8Num15z3"/>
    <w:rsid w:val="00AB7225"/>
  </w:style>
  <w:style w:type="character" w:customStyle="1" w:styleId="WW8Num15z4">
    <w:name w:val="WW8Num15z4"/>
    <w:rsid w:val="00AB7225"/>
  </w:style>
  <w:style w:type="character" w:customStyle="1" w:styleId="WW8Num15z5">
    <w:name w:val="WW8Num15z5"/>
    <w:rsid w:val="00AB7225"/>
  </w:style>
  <w:style w:type="character" w:customStyle="1" w:styleId="WW8Num15z6">
    <w:name w:val="WW8Num15z6"/>
    <w:rsid w:val="00AB7225"/>
  </w:style>
  <w:style w:type="character" w:customStyle="1" w:styleId="WW8Num15z7">
    <w:name w:val="WW8Num15z7"/>
    <w:rsid w:val="00AB7225"/>
  </w:style>
  <w:style w:type="character" w:customStyle="1" w:styleId="WW8Num15z8">
    <w:name w:val="WW8Num15z8"/>
    <w:rsid w:val="00AB7225"/>
  </w:style>
  <w:style w:type="character" w:customStyle="1" w:styleId="WW8Num16z0">
    <w:name w:val="WW8Num16z0"/>
    <w:rsid w:val="00AB7225"/>
  </w:style>
  <w:style w:type="character" w:customStyle="1" w:styleId="WW8Num16z1">
    <w:name w:val="WW8Num16z1"/>
    <w:rsid w:val="00AB7225"/>
  </w:style>
  <w:style w:type="character" w:customStyle="1" w:styleId="WW8Num16z2">
    <w:name w:val="WW8Num16z2"/>
    <w:rsid w:val="00AB7225"/>
  </w:style>
  <w:style w:type="character" w:customStyle="1" w:styleId="WW8Num16z3">
    <w:name w:val="WW8Num16z3"/>
    <w:rsid w:val="00AB7225"/>
  </w:style>
  <w:style w:type="character" w:customStyle="1" w:styleId="WW8Num16z4">
    <w:name w:val="WW8Num16z4"/>
    <w:rsid w:val="00AB7225"/>
  </w:style>
  <w:style w:type="character" w:customStyle="1" w:styleId="WW8Num16z5">
    <w:name w:val="WW8Num16z5"/>
    <w:rsid w:val="00AB7225"/>
  </w:style>
  <w:style w:type="character" w:customStyle="1" w:styleId="WW8Num16z6">
    <w:name w:val="WW8Num16z6"/>
    <w:rsid w:val="00AB7225"/>
  </w:style>
  <w:style w:type="character" w:customStyle="1" w:styleId="WW8Num16z7">
    <w:name w:val="WW8Num16z7"/>
    <w:rsid w:val="00AB7225"/>
  </w:style>
  <w:style w:type="character" w:customStyle="1" w:styleId="WW8Num16z8">
    <w:name w:val="WW8Num16z8"/>
    <w:rsid w:val="00AB7225"/>
  </w:style>
  <w:style w:type="character" w:customStyle="1" w:styleId="WW8Num17z0">
    <w:name w:val="WW8Num17z0"/>
    <w:rsid w:val="00AB7225"/>
  </w:style>
  <w:style w:type="character" w:customStyle="1" w:styleId="WW8Num17z1">
    <w:name w:val="WW8Num17z1"/>
    <w:rsid w:val="00AB7225"/>
  </w:style>
  <w:style w:type="character" w:customStyle="1" w:styleId="WW8Num17z2">
    <w:name w:val="WW8Num17z2"/>
    <w:rsid w:val="00AB7225"/>
  </w:style>
  <w:style w:type="character" w:customStyle="1" w:styleId="WW8Num17z3">
    <w:name w:val="WW8Num17z3"/>
    <w:rsid w:val="00AB7225"/>
  </w:style>
  <w:style w:type="character" w:customStyle="1" w:styleId="WW8Num17z4">
    <w:name w:val="WW8Num17z4"/>
    <w:rsid w:val="00AB7225"/>
  </w:style>
  <w:style w:type="character" w:customStyle="1" w:styleId="WW8Num17z5">
    <w:name w:val="WW8Num17z5"/>
    <w:rsid w:val="00AB7225"/>
  </w:style>
  <w:style w:type="character" w:customStyle="1" w:styleId="WW8Num17z6">
    <w:name w:val="WW8Num17z6"/>
    <w:rsid w:val="00AB7225"/>
  </w:style>
  <w:style w:type="character" w:customStyle="1" w:styleId="WW8Num17z7">
    <w:name w:val="WW8Num17z7"/>
    <w:rsid w:val="00AB7225"/>
  </w:style>
  <w:style w:type="character" w:customStyle="1" w:styleId="WW8Num17z8">
    <w:name w:val="WW8Num17z8"/>
    <w:rsid w:val="00AB7225"/>
  </w:style>
  <w:style w:type="character" w:customStyle="1" w:styleId="WW8Num18z0">
    <w:name w:val="WW8Num18z0"/>
    <w:rsid w:val="00AB7225"/>
  </w:style>
  <w:style w:type="character" w:customStyle="1" w:styleId="WW8Num18z1">
    <w:name w:val="WW8Num18z1"/>
    <w:rsid w:val="00AB7225"/>
  </w:style>
  <w:style w:type="character" w:customStyle="1" w:styleId="WW8Num18z2">
    <w:name w:val="WW8Num18z2"/>
    <w:rsid w:val="00AB7225"/>
  </w:style>
  <w:style w:type="character" w:customStyle="1" w:styleId="WW8Num18z3">
    <w:name w:val="WW8Num18z3"/>
    <w:rsid w:val="00AB7225"/>
  </w:style>
  <w:style w:type="character" w:customStyle="1" w:styleId="WW8Num18z4">
    <w:name w:val="WW8Num18z4"/>
    <w:rsid w:val="00AB7225"/>
  </w:style>
  <w:style w:type="character" w:customStyle="1" w:styleId="WW8Num18z5">
    <w:name w:val="WW8Num18z5"/>
    <w:rsid w:val="00AB7225"/>
  </w:style>
  <w:style w:type="character" w:customStyle="1" w:styleId="WW8Num18z6">
    <w:name w:val="WW8Num18z6"/>
    <w:rsid w:val="00AB7225"/>
  </w:style>
  <w:style w:type="character" w:customStyle="1" w:styleId="WW8Num18z7">
    <w:name w:val="WW8Num18z7"/>
    <w:rsid w:val="00AB7225"/>
  </w:style>
  <w:style w:type="character" w:customStyle="1" w:styleId="WW8Num18z8">
    <w:name w:val="WW8Num18z8"/>
    <w:rsid w:val="00AB7225"/>
  </w:style>
  <w:style w:type="character" w:customStyle="1" w:styleId="WW8Num19z0">
    <w:name w:val="WW8Num19z0"/>
    <w:rsid w:val="00AB7225"/>
    <w:rPr>
      <w:rFonts w:hint="default"/>
    </w:rPr>
  </w:style>
  <w:style w:type="character" w:customStyle="1" w:styleId="WW8Num19z1">
    <w:name w:val="WW8Num19z1"/>
    <w:rsid w:val="00AB7225"/>
  </w:style>
  <w:style w:type="character" w:customStyle="1" w:styleId="WW8Num19z2">
    <w:name w:val="WW8Num19z2"/>
    <w:rsid w:val="00AB7225"/>
  </w:style>
  <w:style w:type="character" w:customStyle="1" w:styleId="WW8Num19z3">
    <w:name w:val="WW8Num19z3"/>
    <w:rsid w:val="00AB7225"/>
  </w:style>
  <w:style w:type="character" w:customStyle="1" w:styleId="WW8Num19z4">
    <w:name w:val="WW8Num19z4"/>
    <w:rsid w:val="00AB7225"/>
  </w:style>
  <w:style w:type="character" w:customStyle="1" w:styleId="WW8Num19z5">
    <w:name w:val="WW8Num19z5"/>
    <w:rsid w:val="00AB7225"/>
  </w:style>
  <w:style w:type="character" w:customStyle="1" w:styleId="WW8Num19z6">
    <w:name w:val="WW8Num19z6"/>
    <w:rsid w:val="00AB7225"/>
  </w:style>
  <w:style w:type="character" w:customStyle="1" w:styleId="WW8Num19z7">
    <w:name w:val="WW8Num19z7"/>
    <w:rsid w:val="00AB7225"/>
  </w:style>
  <w:style w:type="character" w:customStyle="1" w:styleId="WW8Num19z8">
    <w:name w:val="WW8Num19z8"/>
    <w:rsid w:val="00AB7225"/>
  </w:style>
  <w:style w:type="character" w:customStyle="1" w:styleId="WW8Num20z0">
    <w:name w:val="WW8Num20z0"/>
    <w:rsid w:val="00AB7225"/>
    <w:rPr>
      <w:rFonts w:hint="default"/>
    </w:rPr>
  </w:style>
  <w:style w:type="character" w:customStyle="1" w:styleId="WW8Num20z1">
    <w:name w:val="WW8Num20z1"/>
    <w:rsid w:val="00AB7225"/>
  </w:style>
  <w:style w:type="character" w:customStyle="1" w:styleId="WW8Num20z2">
    <w:name w:val="WW8Num20z2"/>
    <w:rsid w:val="00AB7225"/>
  </w:style>
  <w:style w:type="character" w:customStyle="1" w:styleId="WW8Num20z3">
    <w:name w:val="WW8Num20z3"/>
    <w:rsid w:val="00AB7225"/>
  </w:style>
  <w:style w:type="character" w:customStyle="1" w:styleId="WW8Num20z4">
    <w:name w:val="WW8Num20z4"/>
    <w:rsid w:val="00AB7225"/>
  </w:style>
  <w:style w:type="character" w:customStyle="1" w:styleId="WW8Num20z5">
    <w:name w:val="WW8Num20z5"/>
    <w:rsid w:val="00AB7225"/>
  </w:style>
  <w:style w:type="character" w:customStyle="1" w:styleId="WW8Num20z6">
    <w:name w:val="WW8Num20z6"/>
    <w:rsid w:val="00AB7225"/>
  </w:style>
  <w:style w:type="character" w:customStyle="1" w:styleId="WW8Num20z7">
    <w:name w:val="WW8Num20z7"/>
    <w:rsid w:val="00AB7225"/>
  </w:style>
  <w:style w:type="character" w:customStyle="1" w:styleId="WW8Num20z8">
    <w:name w:val="WW8Num20z8"/>
    <w:rsid w:val="00AB7225"/>
  </w:style>
  <w:style w:type="character" w:customStyle="1" w:styleId="WW8Num21z0">
    <w:name w:val="WW8Num21z0"/>
    <w:rsid w:val="00AB7225"/>
    <w:rPr>
      <w:rFonts w:ascii="Wingdings" w:hAnsi="Wingdings" w:cs="Wingdings" w:hint="default"/>
    </w:rPr>
  </w:style>
  <w:style w:type="character" w:customStyle="1" w:styleId="WW8Num21z1">
    <w:name w:val="WW8Num21z1"/>
    <w:rsid w:val="00AB7225"/>
    <w:rPr>
      <w:rFonts w:ascii="Courier New" w:hAnsi="Courier New" w:cs="Courier New" w:hint="default"/>
    </w:rPr>
  </w:style>
  <w:style w:type="character" w:customStyle="1" w:styleId="WW8Num21z3">
    <w:name w:val="WW8Num21z3"/>
    <w:rsid w:val="00AB7225"/>
    <w:rPr>
      <w:rFonts w:ascii="Symbol" w:hAnsi="Symbol" w:cs="Symbol" w:hint="default"/>
    </w:rPr>
  </w:style>
  <w:style w:type="character" w:customStyle="1" w:styleId="WW8Num22z0">
    <w:name w:val="WW8Num22z0"/>
    <w:rsid w:val="00AB7225"/>
  </w:style>
  <w:style w:type="character" w:customStyle="1" w:styleId="WW8Num22z1">
    <w:name w:val="WW8Num22z1"/>
    <w:rsid w:val="00AB7225"/>
  </w:style>
  <w:style w:type="character" w:customStyle="1" w:styleId="WW8Num22z2">
    <w:name w:val="WW8Num22z2"/>
    <w:rsid w:val="00AB7225"/>
  </w:style>
  <w:style w:type="character" w:customStyle="1" w:styleId="WW8Num22z3">
    <w:name w:val="WW8Num22z3"/>
    <w:rsid w:val="00AB7225"/>
  </w:style>
  <w:style w:type="character" w:customStyle="1" w:styleId="WW8Num22z4">
    <w:name w:val="WW8Num22z4"/>
    <w:rsid w:val="00AB7225"/>
  </w:style>
  <w:style w:type="character" w:customStyle="1" w:styleId="WW8Num22z5">
    <w:name w:val="WW8Num22z5"/>
    <w:rsid w:val="00AB7225"/>
  </w:style>
  <w:style w:type="character" w:customStyle="1" w:styleId="WW8Num22z6">
    <w:name w:val="WW8Num22z6"/>
    <w:rsid w:val="00AB7225"/>
  </w:style>
  <w:style w:type="character" w:customStyle="1" w:styleId="WW8Num22z7">
    <w:name w:val="WW8Num22z7"/>
    <w:rsid w:val="00AB7225"/>
  </w:style>
  <w:style w:type="character" w:customStyle="1" w:styleId="WW8Num22z8">
    <w:name w:val="WW8Num22z8"/>
    <w:rsid w:val="00AB7225"/>
  </w:style>
  <w:style w:type="character" w:customStyle="1" w:styleId="WW8Num23z0">
    <w:name w:val="WW8Num23z0"/>
    <w:rsid w:val="00AB7225"/>
    <w:rPr>
      <w:rFonts w:ascii="Tahoma" w:eastAsia="Calibri" w:hAnsi="Tahoma" w:cs="Tahoma" w:hint="default"/>
    </w:rPr>
  </w:style>
  <w:style w:type="character" w:customStyle="1" w:styleId="WW8Num23z1">
    <w:name w:val="WW8Num23z1"/>
    <w:rsid w:val="00AB7225"/>
    <w:rPr>
      <w:rFonts w:ascii="Courier New" w:hAnsi="Courier New" w:cs="Courier New" w:hint="default"/>
    </w:rPr>
  </w:style>
  <w:style w:type="character" w:customStyle="1" w:styleId="WW8Num23z2">
    <w:name w:val="WW8Num23z2"/>
    <w:rsid w:val="00AB7225"/>
    <w:rPr>
      <w:rFonts w:ascii="Wingdings" w:hAnsi="Wingdings" w:cs="Wingdings" w:hint="default"/>
    </w:rPr>
  </w:style>
  <w:style w:type="character" w:customStyle="1" w:styleId="WW8Num23z3">
    <w:name w:val="WW8Num23z3"/>
    <w:rsid w:val="00AB7225"/>
    <w:rPr>
      <w:rFonts w:ascii="Symbol" w:hAnsi="Symbol" w:cs="Symbol" w:hint="default"/>
    </w:rPr>
  </w:style>
  <w:style w:type="character" w:customStyle="1" w:styleId="WW8Num24z0">
    <w:name w:val="WW8Num24z0"/>
    <w:rsid w:val="00AB7225"/>
    <w:rPr>
      <w:rFonts w:ascii="Tahoma" w:eastAsia="Calibri" w:hAnsi="Tahoma" w:cs="Tahoma" w:hint="default"/>
    </w:rPr>
  </w:style>
  <w:style w:type="character" w:customStyle="1" w:styleId="WW8Num24z1">
    <w:name w:val="WW8Num24z1"/>
    <w:rsid w:val="00AB7225"/>
    <w:rPr>
      <w:rFonts w:ascii="Courier New" w:hAnsi="Courier New" w:cs="Courier New" w:hint="default"/>
    </w:rPr>
  </w:style>
  <w:style w:type="character" w:customStyle="1" w:styleId="WW8Num24z2">
    <w:name w:val="WW8Num24z2"/>
    <w:rsid w:val="00AB7225"/>
    <w:rPr>
      <w:rFonts w:ascii="Wingdings" w:hAnsi="Wingdings" w:cs="Wingdings" w:hint="default"/>
    </w:rPr>
  </w:style>
  <w:style w:type="character" w:customStyle="1" w:styleId="WW8Num24z3">
    <w:name w:val="WW8Num24z3"/>
    <w:rsid w:val="00AB7225"/>
    <w:rPr>
      <w:rFonts w:ascii="Symbol" w:hAnsi="Symbol" w:cs="Symbol" w:hint="default"/>
    </w:rPr>
  </w:style>
  <w:style w:type="character" w:customStyle="1" w:styleId="WW8Num25z0">
    <w:name w:val="WW8Num25z0"/>
    <w:rsid w:val="00AB7225"/>
    <w:rPr>
      <w:rFonts w:ascii="Symbol" w:hAnsi="Symbol" w:cs="Symbol" w:hint="default"/>
    </w:rPr>
  </w:style>
  <w:style w:type="character" w:customStyle="1" w:styleId="WW8Num25z1">
    <w:name w:val="WW8Num25z1"/>
    <w:rsid w:val="00AB7225"/>
    <w:rPr>
      <w:rFonts w:ascii="Courier New" w:hAnsi="Courier New" w:cs="Courier New" w:hint="default"/>
    </w:rPr>
  </w:style>
  <w:style w:type="character" w:customStyle="1" w:styleId="WW8Num25z2">
    <w:name w:val="WW8Num25z2"/>
    <w:rsid w:val="00AB7225"/>
    <w:rPr>
      <w:rFonts w:ascii="Wingdings" w:hAnsi="Wingdings" w:cs="Wingdings" w:hint="default"/>
    </w:rPr>
  </w:style>
  <w:style w:type="character" w:customStyle="1" w:styleId="WW8Num26z0">
    <w:name w:val="WW8Num26z0"/>
    <w:rsid w:val="00AB7225"/>
    <w:rPr>
      <w:rFonts w:ascii="Times New Roman" w:eastAsia="Times New Roman" w:hAnsi="Times New Roman" w:cs="Times New Roman" w:hint="default"/>
    </w:rPr>
  </w:style>
  <w:style w:type="character" w:customStyle="1" w:styleId="WW8Num26z1">
    <w:name w:val="WW8Num26z1"/>
    <w:rsid w:val="00AB7225"/>
    <w:rPr>
      <w:rFonts w:ascii="Courier New" w:hAnsi="Courier New" w:cs="Courier New" w:hint="default"/>
    </w:rPr>
  </w:style>
  <w:style w:type="character" w:customStyle="1" w:styleId="WW8Num26z2">
    <w:name w:val="WW8Num26z2"/>
    <w:rsid w:val="00AB7225"/>
    <w:rPr>
      <w:rFonts w:ascii="Wingdings" w:hAnsi="Wingdings" w:cs="Wingdings" w:hint="default"/>
    </w:rPr>
  </w:style>
  <w:style w:type="character" w:customStyle="1" w:styleId="WW8Num26z3">
    <w:name w:val="WW8Num26z3"/>
    <w:rsid w:val="00AB7225"/>
    <w:rPr>
      <w:rFonts w:ascii="Symbol" w:hAnsi="Symbol" w:cs="Symbol" w:hint="default"/>
    </w:rPr>
  </w:style>
  <w:style w:type="character" w:customStyle="1" w:styleId="WW8Num27z0">
    <w:name w:val="WW8Num27z0"/>
    <w:rsid w:val="00AB7225"/>
    <w:rPr>
      <w:rFonts w:ascii="Times New Roman" w:eastAsia="Times New Roman" w:hAnsi="Times New Roman" w:cs="Times New Roman" w:hint="default"/>
    </w:rPr>
  </w:style>
  <w:style w:type="character" w:customStyle="1" w:styleId="WW8Num27z1">
    <w:name w:val="WW8Num27z1"/>
    <w:rsid w:val="00AB7225"/>
    <w:rPr>
      <w:rFonts w:ascii="Courier New" w:hAnsi="Courier New" w:cs="Courier New" w:hint="default"/>
    </w:rPr>
  </w:style>
  <w:style w:type="character" w:customStyle="1" w:styleId="WW8Num27z2">
    <w:name w:val="WW8Num27z2"/>
    <w:rsid w:val="00AB7225"/>
    <w:rPr>
      <w:rFonts w:ascii="Wingdings" w:hAnsi="Wingdings" w:cs="Wingdings" w:hint="default"/>
    </w:rPr>
  </w:style>
  <w:style w:type="character" w:customStyle="1" w:styleId="WW8Num27z3">
    <w:name w:val="WW8Num27z3"/>
    <w:rsid w:val="00AB7225"/>
    <w:rPr>
      <w:rFonts w:ascii="Symbol" w:hAnsi="Symbol" w:cs="Symbol" w:hint="default"/>
    </w:rPr>
  </w:style>
  <w:style w:type="character" w:customStyle="1" w:styleId="WW8Num28z0">
    <w:name w:val="WW8Num28z0"/>
    <w:rsid w:val="00AB7225"/>
  </w:style>
  <w:style w:type="character" w:customStyle="1" w:styleId="WW8Num28z1">
    <w:name w:val="WW8Num28z1"/>
    <w:rsid w:val="00AB7225"/>
  </w:style>
  <w:style w:type="character" w:customStyle="1" w:styleId="WW8Num28z2">
    <w:name w:val="WW8Num28z2"/>
    <w:rsid w:val="00AB7225"/>
  </w:style>
  <w:style w:type="character" w:customStyle="1" w:styleId="WW8Num28z3">
    <w:name w:val="WW8Num28z3"/>
    <w:rsid w:val="00AB7225"/>
  </w:style>
  <w:style w:type="character" w:customStyle="1" w:styleId="WW8Num28z4">
    <w:name w:val="WW8Num28z4"/>
    <w:rsid w:val="00AB7225"/>
  </w:style>
  <w:style w:type="character" w:customStyle="1" w:styleId="WW8Num28z5">
    <w:name w:val="WW8Num28z5"/>
    <w:rsid w:val="00AB7225"/>
  </w:style>
  <w:style w:type="character" w:customStyle="1" w:styleId="WW8Num28z6">
    <w:name w:val="WW8Num28z6"/>
    <w:rsid w:val="00AB7225"/>
  </w:style>
  <w:style w:type="character" w:customStyle="1" w:styleId="WW8Num28z7">
    <w:name w:val="WW8Num28z7"/>
    <w:rsid w:val="00AB7225"/>
  </w:style>
  <w:style w:type="character" w:customStyle="1" w:styleId="WW8Num28z8">
    <w:name w:val="WW8Num28z8"/>
    <w:rsid w:val="00AB7225"/>
  </w:style>
  <w:style w:type="character" w:customStyle="1" w:styleId="WW8Num29z0">
    <w:name w:val="WW8Num29z0"/>
    <w:rsid w:val="00AB7225"/>
    <w:rPr>
      <w:rFonts w:ascii="Times New Roman" w:eastAsia="Times New Roman" w:hAnsi="Times New Roman" w:cs="Times New Roman" w:hint="default"/>
    </w:rPr>
  </w:style>
  <w:style w:type="character" w:customStyle="1" w:styleId="WW8Num29z1">
    <w:name w:val="WW8Num29z1"/>
    <w:rsid w:val="00AB7225"/>
    <w:rPr>
      <w:rFonts w:ascii="Courier New" w:hAnsi="Courier New" w:cs="Courier New" w:hint="default"/>
    </w:rPr>
  </w:style>
  <w:style w:type="character" w:customStyle="1" w:styleId="WW8Num29z2">
    <w:name w:val="WW8Num29z2"/>
    <w:rsid w:val="00AB7225"/>
    <w:rPr>
      <w:rFonts w:ascii="Wingdings" w:hAnsi="Wingdings" w:cs="Wingdings" w:hint="default"/>
    </w:rPr>
  </w:style>
  <w:style w:type="character" w:customStyle="1" w:styleId="WW8Num29z3">
    <w:name w:val="WW8Num29z3"/>
    <w:rsid w:val="00AB7225"/>
    <w:rPr>
      <w:rFonts w:ascii="Symbol" w:hAnsi="Symbol" w:cs="Symbol" w:hint="default"/>
    </w:rPr>
  </w:style>
  <w:style w:type="character" w:customStyle="1" w:styleId="WW8Num30z0">
    <w:name w:val="WW8Num30z0"/>
    <w:rsid w:val="00AB7225"/>
    <w:rPr>
      <w:rFonts w:ascii="Calibri" w:eastAsia="Times New Roman" w:hAnsi="Calibri" w:cs="Times New Roman" w:hint="default"/>
    </w:rPr>
  </w:style>
  <w:style w:type="character" w:customStyle="1" w:styleId="WW8Num30z1">
    <w:name w:val="WW8Num30z1"/>
    <w:rsid w:val="00AB7225"/>
    <w:rPr>
      <w:rFonts w:ascii="Courier New" w:hAnsi="Courier New" w:cs="Courier New" w:hint="default"/>
    </w:rPr>
  </w:style>
  <w:style w:type="character" w:customStyle="1" w:styleId="WW8Num30z2">
    <w:name w:val="WW8Num30z2"/>
    <w:rsid w:val="00AB7225"/>
    <w:rPr>
      <w:rFonts w:ascii="Wingdings" w:hAnsi="Wingdings" w:cs="Wingdings" w:hint="default"/>
    </w:rPr>
  </w:style>
  <w:style w:type="character" w:customStyle="1" w:styleId="WW8Num30z3">
    <w:name w:val="WW8Num30z3"/>
    <w:rsid w:val="00AB7225"/>
    <w:rPr>
      <w:rFonts w:ascii="Symbol" w:hAnsi="Symbol" w:cs="Symbol" w:hint="default"/>
    </w:rPr>
  </w:style>
  <w:style w:type="character" w:customStyle="1" w:styleId="WW8Num31z0">
    <w:name w:val="WW8Num31z0"/>
    <w:rsid w:val="00AB7225"/>
  </w:style>
  <w:style w:type="character" w:customStyle="1" w:styleId="WW8Num31z1">
    <w:name w:val="WW8Num31z1"/>
    <w:rsid w:val="00AB7225"/>
  </w:style>
  <w:style w:type="character" w:customStyle="1" w:styleId="WW8Num31z2">
    <w:name w:val="WW8Num31z2"/>
    <w:rsid w:val="00AB7225"/>
  </w:style>
  <w:style w:type="character" w:customStyle="1" w:styleId="WW8Num31z3">
    <w:name w:val="WW8Num31z3"/>
    <w:rsid w:val="00AB7225"/>
  </w:style>
  <w:style w:type="character" w:customStyle="1" w:styleId="WW8Num31z4">
    <w:name w:val="WW8Num31z4"/>
    <w:rsid w:val="00AB7225"/>
  </w:style>
  <w:style w:type="character" w:customStyle="1" w:styleId="WW8Num31z5">
    <w:name w:val="WW8Num31z5"/>
    <w:rsid w:val="00AB7225"/>
  </w:style>
  <w:style w:type="character" w:customStyle="1" w:styleId="WW8Num31z6">
    <w:name w:val="WW8Num31z6"/>
    <w:rsid w:val="00AB7225"/>
  </w:style>
  <w:style w:type="character" w:customStyle="1" w:styleId="WW8Num31z7">
    <w:name w:val="WW8Num31z7"/>
    <w:rsid w:val="00AB7225"/>
  </w:style>
  <w:style w:type="character" w:customStyle="1" w:styleId="WW8Num31z8">
    <w:name w:val="WW8Num31z8"/>
    <w:rsid w:val="00AB7225"/>
  </w:style>
  <w:style w:type="character" w:customStyle="1" w:styleId="Standardnpsmoodstavce1">
    <w:name w:val="Standardní písmo odstavce1"/>
    <w:rsid w:val="00AB7225"/>
  </w:style>
  <w:style w:type="character" w:styleId="slostrnky">
    <w:name w:val="page number"/>
    <w:basedOn w:val="Standardnpsmoodstavce1"/>
    <w:rsid w:val="00AB7225"/>
  </w:style>
  <w:style w:type="character" w:styleId="Hypertextovodkaz">
    <w:name w:val="Hyperlink"/>
    <w:rsid w:val="00AB7225"/>
    <w:rPr>
      <w:color w:val="0000FF"/>
      <w:u w:val="single"/>
    </w:rPr>
  </w:style>
  <w:style w:type="character" w:customStyle="1" w:styleId="Nadpis1Char">
    <w:name w:val="Nadpis 1 Char"/>
    <w:rsid w:val="00AB7225"/>
    <w:rPr>
      <w:rFonts w:ascii="Cambria" w:hAnsi="Cambria" w:cs="Cambria"/>
      <w:b/>
      <w:bCs/>
      <w:kern w:val="1"/>
      <w:sz w:val="32"/>
      <w:szCs w:val="32"/>
    </w:rPr>
  </w:style>
  <w:style w:type="character" w:customStyle="1" w:styleId="NzevChar">
    <w:name w:val="Název Char"/>
    <w:rsid w:val="00AB7225"/>
    <w:rPr>
      <w:b/>
      <w:sz w:val="28"/>
      <w:szCs w:val="28"/>
    </w:rPr>
  </w:style>
  <w:style w:type="character" w:styleId="Sledovanodkaz">
    <w:name w:val="FollowedHyperlink"/>
    <w:rsid w:val="00AB7225"/>
    <w:rPr>
      <w:color w:val="800080"/>
      <w:u w:val="single"/>
    </w:rPr>
  </w:style>
  <w:style w:type="character" w:customStyle="1" w:styleId="Symbolyproslovn">
    <w:name w:val="Symboly pro číslování"/>
    <w:rsid w:val="00AB7225"/>
  </w:style>
  <w:style w:type="paragraph" w:customStyle="1" w:styleId="Nadpis">
    <w:name w:val="Nadpis"/>
    <w:basedOn w:val="Normln"/>
    <w:next w:val="Zkladntext"/>
    <w:rsid w:val="00AB7225"/>
    <w:pPr>
      <w:keepNext/>
      <w:spacing w:before="240" w:after="120"/>
    </w:pPr>
    <w:rPr>
      <w:rFonts w:ascii="Arial" w:eastAsia="Microsoft YaHei" w:hAnsi="Arial" w:cs="Arial"/>
      <w:sz w:val="28"/>
      <w:szCs w:val="28"/>
    </w:rPr>
  </w:style>
  <w:style w:type="paragraph" w:styleId="Zkladntext">
    <w:name w:val="Body Text"/>
    <w:basedOn w:val="Normln"/>
    <w:rsid w:val="00AB7225"/>
    <w:pPr>
      <w:spacing w:after="120"/>
    </w:pPr>
  </w:style>
  <w:style w:type="paragraph" w:styleId="Seznam">
    <w:name w:val="List"/>
    <w:basedOn w:val="Zkladntext"/>
    <w:rsid w:val="00AB7225"/>
    <w:rPr>
      <w:rFonts w:cs="Arial"/>
    </w:rPr>
  </w:style>
  <w:style w:type="paragraph" w:customStyle="1" w:styleId="Popisek">
    <w:name w:val="Popisek"/>
    <w:basedOn w:val="Normln"/>
    <w:rsid w:val="00AB7225"/>
    <w:pPr>
      <w:suppressLineNumbers/>
      <w:spacing w:before="120" w:after="120"/>
    </w:pPr>
    <w:rPr>
      <w:rFonts w:cs="Arial"/>
      <w:i/>
      <w:iCs/>
      <w:sz w:val="24"/>
      <w:szCs w:val="24"/>
    </w:rPr>
  </w:style>
  <w:style w:type="paragraph" w:customStyle="1" w:styleId="Rejstk">
    <w:name w:val="Rejstřík"/>
    <w:basedOn w:val="Normln"/>
    <w:rsid w:val="00AB7225"/>
    <w:pPr>
      <w:suppressLineNumbers/>
    </w:pPr>
    <w:rPr>
      <w:rFonts w:cs="Arial"/>
    </w:rPr>
  </w:style>
  <w:style w:type="paragraph" w:styleId="Zhlav">
    <w:name w:val="header"/>
    <w:basedOn w:val="Normln"/>
    <w:rsid w:val="00AB7225"/>
    <w:pPr>
      <w:tabs>
        <w:tab w:val="center" w:pos="4536"/>
        <w:tab w:val="right" w:pos="9072"/>
      </w:tabs>
    </w:pPr>
  </w:style>
  <w:style w:type="paragraph" w:styleId="Zpat">
    <w:name w:val="footer"/>
    <w:basedOn w:val="Normln"/>
    <w:link w:val="ZpatChar"/>
    <w:uiPriority w:val="99"/>
    <w:rsid w:val="00AB7225"/>
    <w:pPr>
      <w:tabs>
        <w:tab w:val="center" w:pos="4536"/>
        <w:tab w:val="right" w:pos="9072"/>
      </w:tabs>
    </w:pPr>
  </w:style>
  <w:style w:type="paragraph" w:styleId="Textbubliny">
    <w:name w:val="Balloon Text"/>
    <w:basedOn w:val="Normln"/>
    <w:rsid w:val="00AB7225"/>
    <w:rPr>
      <w:rFonts w:ascii="Tahoma" w:hAnsi="Tahoma" w:cs="Tahoma"/>
      <w:sz w:val="16"/>
      <w:szCs w:val="16"/>
    </w:rPr>
  </w:style>
  <w:style w:type="paragraph" w:styleId="Zkladntextodsazen">
    <w:name w:val="Body Text Indent"/>
    <w:basedOn w:val="Normln"/>
    <w:rsid w:val="00AB7225"/>
    <w:pPr>
      <w:ind w:left="355"/>
      <w:jc w:val="both"/>
    </w:pPr>
    <w:rPr>
      <w:sz w:val="24"/>
    </w:rPr>
  </w:style>
  <w:style w:type="paragraph" w:customStyle="1" w:styleId="Zkladntext31">
    <w:name w:val="Základní text 31"/>
    <w:basedOn w:val="Normln"/>
    <w:rsid w:val="00AB7225"/>
    <w:pPr>
      <w:spacing w:after="120"/>
    </w:pPr>
    <w:rPr>
      <w:sz w:val="16"/>
      <w:szCs w:val="16"/>
    </w:rPr>
  </w:style>
  <w:style w:type="paragraph" w:customStyle="1" w:styleId="Zkladntext21">
    <w:name w:val="Základní text 21"/>
    <w:basedOn w:val="Normln"/>
    <w:rsid w:val="00AB7225"/>
    <w:pPr>
      <w:spacing w:after="120" w:line="480" w:lineRule="auto"/>
    </w:pPr>
  </w:style>
  <w:style w:type="paragraph" w:customStyle="1" w:styleId="Zkladntextodsazen21">
    <w:name w:val="Základní text odsazený 21"/>
    <w:basedOn w:val="Normln"/>
    <w:rsid w:val="00AB7225"/>
    <w:pPr>
      <w:spacing w:after="120" w:line="480" w:lineRule="auto"/>
      <w:ind w:left="283"/>
    </w:pPr>
  </w:style>
  <w:style w:type="paragraph" w:customStyle="1" w:styleId="Zkladntextodsazen31">
    <w:name w:val="Základní text odsazený 31"/>
    <w:basedOn w:val="Normln"/>
    <w:rsid w:val="00AB7225"/>
    <w:pPr>
      <w:spacing w:after="120"/>
      <w:ind w:left="283"/>
    </w:pPr>
    <w:rPr>
      <w:sz w:val="16"/>
      <w:szCs w:val="16"/>
    </w:rPr>
  </w:style>
  <w:style w:type="paragraph" w:styleId="Nzev">
    <w:name w:val="Title"/>
    <w:basedOn w:val="Normln"/>
    <w:next w:val="Podtitul"/>
    <w:qFormat/>
    <w:rsid w:val="00AB7225"/>
    <w:pPr>
      <w:autoSpaceDE w:val="0"/>
      <w:jc w:val="center"/>
    </w:pPr>
    <w:rPr>
      <w:b/>
      <w:sz w:val="28"/>
      <w:szCs w:val="28"/>
    </w:rPr>
  </w:style>
  <w:style w:type="paragraph" w:styleId="Podtitul">
    <w:name w:val="Subtitle"/>
    <w:basedOn w:val="Nadpis"/>
    <w:next w:val="Zkladntext"/>
    <w:qFormat/>
    <w:rsid w:val="00AB7225"/>
    <w:pPr>
      <w:jc w:val="center"/>
    </w:pPr>
    <w:rPr>
      <w:i/>
      <w:iCs/>
    </w:rPr>
  </w:style>
  <w:style w:type="paragraph" w:styleId="Odstavecseseznamem">
    <w:name w:val="List Paragraph"/>
    <w:basedOn w:val="Normln"/>
    <w:qFormat/>
    <w:rsid w:val="00AB7225"/>
    <w:pPr>
      <w:spacing w:after="200" w:line="276" w:lineRule="auto"/>
      <w:ind w:left="720"/>
    </w:pPr>
    <w:rPr>
      <w:rFonts w:ascii="Calibri" w:eastAsia="Calibri" w:hAnsi="Calibri" w:cs="Calibri"/>
      <w:sz w:val="22"/>
      <w:szCs w:val="22"/>
    </w:rPr>
  </w:style>
  <w:style w:type="paragraph" w:styleId="Normlnweb">
    <w:name w:val="Normal (Web)"/>
    <w:basedOn w:val="Normln"/>
    <w:uiPriority w:val="99"/>
    <w:rsid w:val="00AB7225"/>
    <w:pPr>
      <w:spacing w:before="280" w:after="280"/>
    </w:pPr>
    <w:rPr>
      <w:sz w:val="24"/>
      <w:szCs w:val="24"/>
    </w:rPr>
  </w:style>
  <w:style w:type="paragraph" w:customStyle="1" w:styleId="Default">
    <w:name w:val="Default"/>
    <w:rsid w:val="00AB7225"/>
    <w:pPr>
      <w:suppressAutoHyphens/>
      <w:autoSpaceDE w:val="0"/>
    </w:pPr>
    <w:rPr>
      <w:rFonts w:ascii="Calibri" w:eastAsia="Calibri" w:hAnsi="Calibri" w:cs="Calibri"/>
      <w:color w:val="000000"/>
      <w:sz w:val="24"/>
      <w:szCs w:val="24"/>
      <w:lang w:eastAsia="ar-SA"/>
    </w:rPr>
  </w:style>
  <w:style w:type="paragraph" w:styleId="Bezmezer">
    <w:name w:val="No Spacing"/>
    <w:qFormat/>
    <w:rsid w:val="00AB7225"/>
    <w:pPr>
      <w:suppressAutoHyphens/>
    </w:pPr>
    <w:rPr>
      <w:rFonts w:ascii="Calibri" w:eastAsia="Calibri" w:hAnsi="Calibri" w:cs="Calibri"/>
      <w:sz w:val="22"/>
      <w:szCs w:val="22"/>
      <w:lang w:eastAsia="ar-SA"/>
    </w:rPr>
  </w:style>
  <w:style w:type="paragraph" w:customStyle="1" w:styleId="Standard">
    <w:name w:val="Standard"/>
    <w:rsid w:val="00AB7225"/>
    <w:pPr>
      <w:suppressAutoHyphens/>
      <w:textAlignment w:val="baseline"/>
    </w:pPr>
    <w:rPr>
      <w:rFonts w:eastAsia="SimSun" w:cs="Mangal"/>
      <w:kern w:val="1"/>
      <w:sz w:val="24"/>
      <w:szCs w:val="24"/>
      <w:lang w:eastAsia="hi-IN" w:bidi="hi-IN"/>
    </w:rPr>
  </w:style>
  <w:style w:type="paragraph" w:customStyle="1" w:styleId="Obsahrmce">
    <w:name w:val="Obsah rámce"/>
    <w:basedOn w:val="Zkladntext"/>
    <w:rsid w:val="00AB7225"/>
  </w:style>
  <w:style w:type="character" w:customStyle="1" w:styleId="ZpatChar">
    <w:name w:val="Zápatí Char"/>
    <w:link w:val="Zpat"/>
    <w:uiPriority w:val="99"/>
    <w:rsid w:val="0060603C"/>
    <w:rPr>
      <w:lang w:eastAsia="ar-SA"/>
    </w:rPr>
  </w:style>
  <w:style w:type="table" w:styleId="Mkatabulky">
    <w:name w:val="Table Grid"/>
    <w:basedOn w:val="Normlntabulka"/>
    <w:uiPriority w:val="59"/>
    <w:rsid w:val="009A3A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Svtlstnovnzvraznn3">
    <w:name w:val="Light Shading Accent 3"/>
    <w:basedOn w:val="Normlntabulka"/>
    <w:uiPriority w:val="60"/>
    <w:rsid w:val="009A3A47"/>
    <w:rPr>
      <w:color w:val="76923C"/>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styleId="Svtlseznamzvraznn3">
    <w:name w:val="Light List Accent 3"/>
    <w:basedOn w:val="Normlntabulka"/>
    <w:uiPriority w:val="61"/>
    <w:rsid w:val="009A3A47"/>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styleId="Stednmka1zvraznn3">
    <w:name w:val="Medium Grid 1 Accent 3"/>
    <w:basedOn w:val="Normlntabulka"/>
    <w:uiPriority w:val="67"/>
    <w:rsid w:val="009A3A47"/>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customStyle="1" w:styleId="Svtlmkatabulky1">
    <w:name w:val="Světlá mřížka tabulky1"/>
    <w:basedOn w:val="Normlntabulka"/>
    <w:uiPriority w:val="40"/>
    <w:rsid w:val="00D3765F"/>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TableNormal">
    <w:name w:val="Table Normal"/>
    <w:uiPriority w:val="2"/>
    <w:semiHidden/>
    <w:unhideWhenUsed/>
    <w:qFormat/>
    <w:rsid w:val="00E73588"/>
    <w:pPr>
      <w:widowControl w:val="0"/>
      <w:autoSpaceDE w:val="0"/>
      <w:autoSpaceDN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Normln"/>
    <w:uiPriority w:val="1"/>
    <w:qFormat/>
    <w:rsid w:val="00E73588"/>
    <w:pPr>
      <w:widowControl w:val="0"/>
      <w:suppressAutoHyphens w:val="0"/>
      <w:autoSpaceDE w:val="0"/>
      <w:autoSpaceDN w:val="0"/>
    </w:pPr>
    <w:rPr>
      <w:rFonts w:ascii="Calibri" w:eastAsia="Calibri" w:hAnsi="Calibri" w:cs="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5821507">
      <w:bodyDiv w:val="1"/>
      <w:marLeft w:val="0"/>
      <w:marRight w:val="0"/>
      <w:marTop w:val="0"/>
      <w:marBottom w:val="0"/>
      <w:divBdr>
        <w:top w:val="none" w:sz="0" w:space="0" w:color="auto"/>
        <w:left w:val="none" w:sz="0" w:space="0" w:color="auto"/>
        <w:bottom w:val="none" w:sz="0" w:space="0" w:color="auto"/>
        <w:right w:val="none" w:sz="0" w:space="0" w:color="auto"/>
      </w:divBdr>
    </w:div>
    <w:div w:id="1172725376">
      <w:bodyDiv w:val="1"/>
      <w:marLeft w:val="0"/>
      <w:marRight w:val="0"/>
      <w:marTop w:val="0"/>
      <w:marBottom w:val="0"/>
      <w:divBdr>
        <w:top w:val="none" w:sz="0" w:space="0" w:color="auto"/>
        <w:left w:val="none" w:sz="0" w:space="0" w:color="auto"/>
        <w:bottom w:val="none" w:sz="0" w:space="0" w:color="auto"/>
        <w:right w:val="none" w:sz="0" w:space="0" w:color="auto"/>
      </w:divBdr>
    </w:div>
    <w:div w:id="15903061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2" Type="http://schemas.openxmlformats.org/officeDocument/2006/relationships/image" Target="media/image3.emf"/><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3" Type="http://schemas.openxmlformats.org/officeDocument/2006/relationships/hyperlink" Target="mailto:otevrenezahrady@seznam.cz" TargetMode="External"/><Relationship Id="rId2" Type="http://schemas.openxmlformats.org/officeDocument/2006/relationships/hyperlink" Target="http://www.otevrenezahrady.cz/" TargetMode="External"/><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aniela\Documents\otev&#345;en&#233;%20zahrady%20ji&#269;&#237;nska\jedn&#225;n&#237;%20RADY%20OZJ\ukazka%20zapisu%20a%20pozvanky\Sablona%20pro%20zapisy%20SCLLD.dot" TargetMode="Externa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AE53B92-4CD2-48C6-AF12-77B6CA8846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Sablona pro zapisy SCLLD</Template>
  <TotalTime>16</TotalTime>
  <Pages>6</Pages>
  <Words>1558</Words>
  <Characters>9197</Characters>
  <Application>Microsoft Office Word</Application>
  <DocSecurity>0</DocSecurity>
  <Lines>76</Lines>
  <Paragraphs>21</Paragraphs>
  <ScaleCrop>false</ScaleCrop>
  <HeadingPairs>
    <vt:vector size="2" baseType="variant">
      <vt:variant>
        <vt:lpstr>Název</vt:lpstr>
      </vt:variant>
      <vt:variant>
        <vt:i4>1</vt:i4>
      </vt:variant>
    </vt:vector>
  </HeadingPairs>
  <TitlesOfParts>
    <vt:vector size="1" baseType="lpstr">
      <vt:lpstr>šablona zápis SCLLD</vt:lpstr>
    </vt:vector>
  </TitlesOfParts>
  <Company>HP</Company>
  <LinksUpToDate>false</LinksUpToDate>
  <CharactersWithSpaces>10734</CharactersWithSpaces>
  <SharedDoc>false</SharedDoc>
  <HLinks>
    <vt:vector size="12" baseType="variant">
      <vt:variant>
        <vt:i4>4325498</vt:i4>
      </vt:variant>
      <vt:variant>
        <vt:i4>3</vt:i4>
      </vt:variant>
      <vt:variant>
        <vt:i4>0</vt:i4>
      </vt:variant>
      <vt:variant>
        <vt:i4>5</vt:i4>
      </vt:variant>
      <vt:variant>
        <vt:lpwstr>mailto:otevrenezahrady@seznam.cz</vt:lpwstr>
      </vt:variant>
      <vt:variant>
        <vt:lpwstr/>
      </vt:variant>
      <vt:variant>
        <vt:i4>8061041</vt:i4>
      </vt:variant>
      <vt:variant>
        <vt:i4>0</vt:i4>
      </vt:variant>
      <vt:variant>
        <vt:i4>0</vt:i4>
      </vt:variant>
      <vt:variant>
        <vt:i4>5</vt:i4>
      </vt:variant>
      <vt:variant>
        <vt:lpwstr>http://www.otevrenezahrady.cz/</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šablona zápis SCLLD</dc:title>
  <dc:creator>Kamila Kabelková</dc:creator>
  <cp:lastModifiedBy>Kabelková</cp:lastModifiedBy>
  <cp:revision>4</cp:revision>
  <cp:lastPrinted>2020-09-14T17:34:00Z</cp:lastPrinted>
  <dcterms:created xsi:type="dcterms:W3CDTF">2020-12-06T20:59:00Z</dcterms:created>
  <dcterms:modified xsi:type="dcterms:W3CDTF">2020-12-06T21:14:00Z</dcterms:modified>
</cp:coreProperties>
</file>