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7493" w14:textId="77777777" w:rsidR="00B14D3F" w:rsidRPr="00500866" w:rsidRDefault="00B14D3F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36"/>
          <w:szCs w:val="36"/>
        </w:rPr>
      </w:pPr>
      <w:r w:rsidRPr="00500866">
        <w:rPr>
          <w:rFonts w:ascii="Calibri" w:hAnsi="Calibri" w:cs="Calibri"/>
          <w:b/>
          <w:sz w:val="36"/>
          <w:szCs w:val="36"/>
        </w:rPr>
        <w:t>Zpráva o plnění strategie za období 0</w:t>
      </w:r>
      <w:r w:rsidR="00AB7F7C">
        <w:rPr>
          <w:rFonts w:ascii="Calibri" w:hAnsi="Calibri" w:cs="Calibri"/>
          <w:b/>
          <w:sz w:val="36"/>
          <w:szCs w:val="36"/>
        </w:rPr>
        <w:t>1</w:t>
      </w:r>
      <w:r w:rsidRPr="00500866">
        <w:rPr>
          <w:rFonts w:ascii="Calibri" w:hAnsi="Calibri" w:cs="Calibri"/>
          <w:b/>
          <w:sz w:val="36"/>
          <w:szCs w:val="36"/>
        </w:rPr>
        <w:t>-</w:t>
      </w:r>
      <w:r w:rsidR="00AB7F7C">
        <w:rPr>
          <w:rFonts w:ascii="Calibri" w:hAnsi="Calibri" w:cs="Calibri"/>
          <w:b/>
          <w:sz w:val="36"/>
          <w:szCs w:val="36"/>
        </w:rPr>
        <w:t>06/2021</w:t>
      </w:r>
    </w:p>
    <w:p w14:paraId="5F5C0A8F" w14:textId="77777777" w:rsidR="00B14D3F" w:rsidRPr="001F7F2F" w:rsidRDefault="00B14D3F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90E0403" w14:textId="77777777" w:rsidR="00486CE3" w:rsidRPr="001F7F2F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-Bold"/>
          <w:b/>
          <w:bCs/>
          <w:sz w:val="24"/>
          <w:szCs w:val="24"/>
        </w:rPr>
        <w:t>Popis integrovaného nástroje</w:t>
      </w:r>
    </w:p>
    <w:p w14:paraId="59BCCECA" w14:textId="77777777" w:rsidR="00486CE3" w:rsidRPr="001F7F2F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Strategie komunitně vedeného místního rozvoje (SCLLD) MAS OZJ je uceleným rozvojovým dokumentem pro území místní akční skupin</w:t>
      </w:r>
      <w:r w:rsidR="00F51F92" w:rsidRPr="001F7F2F">
        <w:rPr>
          <w:rFonts w:ascii="Calibri" w:hAnsi="Calibri" w:cs="Calibri"/>
          <w:sz w:val="24"/>
          <w:szCs w:val="24"/>
        </w:rPr>
        <w:t>y Otevřené zahrady Jičínska</w:t>
      </w:r>
      <w:r w:rsidR="0041556C" w:rsidRPr="001F7F2F">
        <w:rPr>
          <w:rFonts w:ascii="Calibri" w:hAnsi="Calibri" w:cs="Calibri"/>
          <w:sz w:val="24"/>
          <w:szCs w:val="24"/>
        </w:rPr>
        <w:t xml:space="preserve"> z. s.</w:t>
      </w:r>
      <w:r w:rsidR="00F51F92" w:rsidRPr="001F7F2F">
        <w:rPr>
          <w:rFonts w:ascii="Calibri" w:hAnsi="Calibri" w:cs="Calibri"/>
          <w:sz w:val="24"/>
          <w:szCs w:val="24"/>
        </w:rPr>
        <w:t xml:space="preserve"> pro </w:t>
      </w:r>
      <w:r w:rsidRPr="001F7F2F">
        <w:rPr>
          <w:rFonts w:ascii="Calibri" w:hAnsi="Calibri" w:cs="Calibri"/>
          <w:sz w:val="24"/>
          <w:szCs w:val="24"/>
        </w:rPr>
        <w:t xml:space="preserve">období </w:t>
      </w:r>
      <w:proofErr w:type="gramStart"/>
      <w:r w:rsidRPr="001F7F2F">
        <w:rPr>
          <w:rFonts w:ascii="Calibri" w:hAnsi="Calibri" w:cs="Calibri"/>
          <w:sz w:val="24"/>
          <w:szCs w:val="24"/>
        </w:rPr>
        <w:t>2014 - 2020</w:t>
      </w:r>
      <w:proofErr w:type="gramEnd"/>
      <w:r w:rsidRPr="001F7F2F">
        <w:rPr>
          <w:rFonts w:ascii="Calibri" w:hAnsi="Calibri" w:cs="Calibri"/>
          <w:sz w:val="24"/>
          <w:szCs w:val="24"/>
        </w:rPr>
        <w:t xml:space="preserve">. </w:t>
      </w:r>
      <w:r w:rsidR="0041556C" w:rsidRPr="001F7F2F">
        <w:rPr>
          <w:rFonts w:ascii="Calibri" w:hAnsi="Calibri" w:cs="Calibri"/>
          <w:sz w:val="24"/>
          <w:szCs w:val="24"/>
        </w:rPr>
        <w:t>V z</w:t>
      </w:r>
      <w:r w:rsidRPr="001F7F2F">
        <w:rPr>
          <w:rFonts w:ascii="Calibri" w:hAnsi="Calibri" w:cs="Calibri"/>
          <w:sz w:val="24"/>
          <w:szCs w:val="24"/>
        </w:rPr>
        <w:t>ájmové</w:t>
      </w:r>
      <w:r w:rsidR="0041556C" w:rsidRPr="001F7F2F">
        <w:rPr>
          <w:rFonts w:ascii="Calibri" w:hAnsi="Calibri" w:cs="Calibri"/>
          <w:sz w:val="24"/>
          <w:szCs w:val="24"/>
        </w:rPr>
        <w:t>m</w:t>
      </w:r>
      <w:r w:rsidRPr="001F7F2F">
        <w:rPr>
          <w:rFonts w:ascii="Calibri" w:hAnsi="Calibri" w:cs="Calibri"/>
          <w:sz w:val="24"/>
          <w:szCs w:val="24"/>
        </w:rPr>
        <w:t xml:space="preserve"> území MAS</w:t>
      </w:r>
      <w:r w:rsidR="0041556C" w:rsidRPr="001F7F2F">
        <w:rPr>
          <w:rFonts w:ascii="Calibri" w:hAnsi="Calibri" w:cs="Calibri"/>
          <w:sz w:val="24"/>
          <w:szCs w:val="24"/>
        </w:rPr>
        <w:t xml:space="preserve"> OZJ je 38 obcí okresu Jičín. Území se nachází</w:t>
      </w:r>
      <w:r w:rsidRPr="001F7F2F">
        <w:rPr>
          <w:rFonts w:ascii="Calibri" w:hAnsi="Calibri" w:cs="Calibri"/>
          <w:sz w:val="24"/>
          <w:szCs w:val="24"/>
        </w:rPr>
        <w:t xml:space="preserve"> od </w:t>
      </w:r>
      <w:r w:rsidR="00F51F92" w:rsidRPr="001F7F2F">
        <w:rPr>
          <w:rFonts w:ascii="Calibri" w:hAnsi="Calibri" w:cs="Calibri"/>
          <w:sz w:val="24"/>
          <w:szCs w:val="24"/>
        </w:rPr>
        <w:t xml:space="preserve">Valdic, přes Jičín po Kopidlno. </w:t>
      </w:r>
      <w:r w:rsidRPr="001F7F2F">
        <w:rPr>
          <w:rFonts w:ascii="Calibri" w:hAnsi="Calibri" w:cs="Calibri"/>
          <w:sz w:val="24"/>
          <w:szCs w:val="24"/>
        </w:rPr>
        <w:t>Nositelem strategie jsou Otevřené zahrady Jičínska z.</w:t>
      </w:r>
      <w:r w:rsidR="00F51F92" w:rsidRPr="001F7F2F">
        <w:rPr>
          <w:rFonts w:ascii="Calibri" w:hAnsi="Calibri" w:cs="Calibri"/>
          <w:sz w:val="24"/>
          <w:szCs w:val="24"/>
        </w:rPr>
        <w:t xml:space="preserve"> </w:t>
      </w:r>
      <w:r w:rsidRPr="001F7F2F">
        <w:rPr>
          <w:rFonts w:ascii="Calibri" w:hAnsi="Calibri" w:cs="Calibri"/>
          <w:sz w:val="24"/>
          <w:szCs w:val="24"/>
        </w:rPr>
        <w:t>s.</w:t>
      </w:r>
    </w:p>
    <w:p w14:paraId="3B560435" w14:textId="77777777" w:rsidR="00486CE3" w:rsidRPr="001F7F2F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Strategie je zásadním koncepčním dokumentem, podle kterého se</w:t>
      </w:r>
      <w:r w:rsidR="00C373B7" w:rsidRPr="001F7F2F">
        <w:rPr>
          <w:rFonts w:ascii="Calibri" w:hAnsi="Calibri" w:cs="Calibri"/>
          <w:sz w:val="24"/>
          <w:szCs w:val="24"/>
        </w:rPr>
        <w:t xml:space="preserve"> </w:t>
      </w:r>
      <w:r w:rsidRPr="001F7F2F">
        <w:rPr>
          <w:rFonts w:ascii="Calibri" w:hAnsi="Calibri" w:cs="Calibri"/>
          <w:sz w:val="24"/>
          <w:szCs w:val="24"/>
        </w:rPr>
        <w:t>říd</w:t>
      </w:r>
      <w:r w:rsidR="00C373B7" w:rsidRPr="001F7F2F">
        <w:rPr>
          <w:rFonts w:ascii="Calibri" w:hAnsi="Calibri" w:cs="Calibri"/>
          <w:sz w:val="24"/>
          <w:szCs w:val="24"/>
        </w:rPr>
        <w:t>í</w:t>
      </w:r>
      <w:r w:rsidRPr="001F7F2F">
        <w:rPr>
          <w:rFonts w:ascii="Calibri" w:hAnsi="Calibri" w:cs="Calibri"/>
          <w:sz w:val="24"/>
          <w:szCs w:val="24"/>
        </w:rPr>
        <w:t xml:space="preserve"> rozvoj území MAS v uvedeném období. Charakterizuje nejvý</w:t>
      </w:r>
      <w:r w:rsidR="00F51F92" w:rsidRPr="001F7F2F">
        <w:rPr>
          <w:rFonts w:ascii="Calibri" w:hAnsi="Calibri" w:cs="Calibri"/>
          <w:sz w:val="24"/>
          <w:szCs w:val="24"/>
        </w:rPr>
        <w:t xml:space="preserve">znamnější pozitiva území, které </w:t>
      </w:r>
      <w:r w:rsidRPr="001F7F2F">
        <w:rPr>
          <w:rFonts w:ascii="Calibri" w:hAnsi="Calibri" w:cs="Calibri"/>
          <w:sz w:val="24"/>
          <w:szCs w:val="24"/>
        </w:rPr>
        <w:t>je vhodné rozvíjet, i hlavní problémy, které je v území potřeba</w:t>
      </w:r>
      <w:r w:rsidR="00F51F92" w:rsidRPr="001F7F2F">
        <w:rPr>
          <w:rFonts w:ascii="Calibri" w:hAnsi="Calibri" w:cs="Calibri"/>
          <w:sz w:val="24"/>
          <w:szCs w:val="24"/>
        </w:rPr>
        <w:t xml:space="preserve"> řešit. Je založena na vzájemné </w:t>
      </w:r>
      <w:r w:rsidRPr="001F7F2F">
        <w:rPr>
          <w:rFonts w:ascii="Calibri" w:hAnsi="Calibri" w:cs="Calibri"/>
          <w:sz w:val="24"/>
          <w:szCs w:val="24"/>
        </w:rPr>
        <w:t>provázanosti a vyváženosti ekonomické, soci</w:t>
      </w:r>
      <w:r w:rsidR="00F51F92" w:rsidRPr="001F7F2F">
        <w:rPr>
          <w:rFonts w:ascii="Calibri" w:hAnsi="Calibri" w:cs="Calibri"/>
          <w:sz w:val="24"/>
          <w:szCs w:val="24"/>
        </w:rPr>
        <w:t xml:space="preserve">ální a environmentální oblasti, </w:t>
      </w:r>
      <w:r w:rsidRPr="001F7F2F">
        <w:rPr>
          <w:rFonts w:ascii="Calibri" w:hAnsi="Calibri" w:cs="Calibri"/>
          <w:sz w:val="24"/>
          <w:szCs w:val="24"/>
        </w:rPr>
        <w:t>respektující principy udržitelného rozvoje. Misí MAS Otevřené zahrady Jičínska</w:t>
      </w:r>
      <w:r w:rsidR="002D2FB5" w:rsidRPr="001F7F2F">
        <w:rPr>
          <w:rFonts w:ascii="Calibri" w:hAnsi="Calibri" w:cs="Calibri"/>
          <w:sz w:val="24"/>
          <w:szCs w:val="24"/>
        </w:rPr>
        <w:t xml:space="preserve"> z. s.</w:t>
      </w:r>
      <w:r w:rsidRPr="001F7F2F">
        <w:rPr>
          <w:rFonts w:ascii="Calibri" w:hAnsi="Calibri" w:cs="Calibri"/>
          <w:sz w:val="24"/>
          <w:szCs w:val="24"/>
        </w:rPr>
        <w:t xml:space="preserve"> a její komunitně vedené strategie j</w:t>
      </w:r>
      <w:r w:rsidR="00F51F92" w:rsidRPr="001F7F2F">
        <w:rPr>
          <w:rFonts w:ascii="Calibri" w:hAnsi="Calibri" w:cs="Calibri"/>
          <w:sz w:val="24"/>
          <w:szCs w:val="24"/>
        </w:rPr>
        <w:t xml:space="preserve">e vytvořit podmínky pro úspěšný </w:t>
      </w:r>
      <w:r w:rsidRPr="001F7F2F">
        <w:rPr>
          <w:rFonts w:ascii="Calibri" w:hAnsi="Calibri" w:cs="Calibri"/>
          <w:sz w:val="24"/>
          <w:szCs w:val="24"/>
        </w:rPr>
        <w:t>rozvoj území, který přinese větší atraktivitu území pro obyvatele i návštěvníky.</w:t>
      </w:r>
    </w:p>
    <w:p w14:paraId="6DEC4383" w14:textId="77777777" w:rsidR="00486CE3" w:rsidRPr="001F7F2F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Principy rozvoje jsou:</w:t>
      </w:r>
    </w:p>
    <w:p w14:paraId="1BE6E5C3" w14:textId="77777777" w:rsidR="00486CE3" w:rsidRPr="001F7F2F" w:rsidRDefault="00486CE3" w:rsidP="000053FC">
      <w:pPr>
        <w:pStyle w:val="Odstavecseseznamem"/>
        <w:numPr>
          <w:ilvl w:val="0"/>
          <w:numId w:val="9"/>
        </w:numPr>
        <w:tabs>
          <w:tab w:val="left" w:pos="657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Podpora a rozvoj partnerství členských subjektů MAS;</w:t>
      </w:r>
      <w:r w:rsidR="00121C72" w:rsidRPr="001F7F2F">
        <w:rPr>
          <w:rFonts w:ascii="Calibri" w:hAnsi="Calibri" w:cs="Calibri"/>
          <w:sz w:val="24"/>
          <w:szCs w:val="24"/>
        </w:rPr>
        <w:tab/>
      </w:r>
    </w:p>
    <w:p w14:paraId="04093658" w14:textId="77777777" w:rsidR="00486CE3" w:rsidRPr="001F7F2F" w:rsidRDefault="00486CE3" w:rsidP="000053F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Průběžná komunikace s aktéry v území i s veřejností ved</w:t>
      </w:r>
      <w:r w:rsidR="00F51F92" w:rsidRPr="001F7F2F">
        <w:rPr>
          <w:rFonts w:ascii="Calibri" w:hAnsi="Calibri" w:cs="Calibri"/>
          <w:sz w:val="24"/>
          <w:szCs w:val="24"/>
        </w:rPr>
        <w:t xml:space="preserve">oucí k identifikaci rozvojových </w:t>
      </w:r>
      <w:r w:rsidRPr="001F7F2F">
        <w:rPr>
          <w:rFonts w:ascii="Calibri" w:hAnsi="Calibri" w:cs="Calibri"/>
          <w:sz w:val="24"/>
          <w:szCs w:val="24"/>
        </w:rPr>
        <w:t>potřeb;</w:t>
      </w:r>
    </w:p>
    <w:p w14:paraId="707692E6" w14:textId="77777777" w:rsidR="00486CE3" w:rsidRPr="001F7F2F" w:rsidRDefault="00486CE3" w:rsidP="000053F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Realizace konkrétních projektů.</w:t>
      </w:r>
    </w:p>
    <w:p w14:paraId="0FEE85F5" w14:textId="77777777" w:rsidR="00D062D6" w:rsidRPr="001F7F2F" w:rsidRDefault="00D062D6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C95B9FB" w14:textId="3CAB35E6" w:rsidR="00486CE3" w:rsidRPr="001F7F2F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 xml:space="preserve">Naplňování mise a principů rozvoje MAS přispěje k naplnění vize rozvoje do roku 2020, která zní: </w:t>
      </w:r>
      <w:r w:rsidR="00C373B7" w:rsidRPr="001F7F2F">
        <w:rPr>
          <w:rFonts w:ascii="Calibri" w:hAnsi="Calibri" w:cs="Calibri"/>
          <w:sz w:val="24"/>
          <w:szCs w:val="24"/>
        </w:rPr>
        <w:t>“</w:t>
      </w:r>
      <w:r w:rsidRPr="001F7F2F">
        <w:rPr>
          <w:rFonts w:ascii="Calibri" w:hAnsi="Calibri" w:cs="Calibri"/>
          <w:sz w:val="24"/>
          <w:szCs w:val="24"/>
        </w:rPr>
        <w:t>Otevřené zahrady Jičínska - moderní koruna zdobená barokními perlami.</w:t>
      </w:r>
      <w:r w:rsidR="00C373B7" w:rsidRPr="001F7F2F">
        <w:rPr>
          <w:rFonts w:ascii="Calibri" w:hAnsi="Calibri" w:cs="Calibri"/>
          <w:sz w:val="24"/>
          <w:szCs w:val="24"/>
        </w:rPr>
        <w:t>“ - “</w:t>
      </w:r>
      <w:r w:rsidRPr="001F7F2F">
        <w:rPr>
          <w:rFonts w:ascii="Calibri" w:hAnsi="Calibri" w:cs="Calibri"/>
          <w:sz w:val="24"/>
          <w:szCs w:val="24"/>
        </w:rPr>
        <w:t>Území MAS Otevřené zahrady Jičínska je regionem</w:t>
      </w:r>
      <w:r w:rsidR="00F51F92" w:rsidRPr="001F7F2F">
        <w:rPr>
          <w:rFonts w:ascii="Calibri" w:hAnsi="Calibri" w:cs="Calibri"/>
          <w:sz w:val="24"/>
          <w:szCs w:val="24"/>
        </w:rPr>
        <w:t xml:space="preserve"> příjemným pro život obyvatel i </w:t>
      </w:r>
      <w:r w:rsidRPr="001F7F2F">
        <w:rPr>
          <w:rFonts w:ascii="Calibri" w:hAnsi="Calibri" w:cs="Calibri"/>
          <w:sz w:val="24"/>
          <w:szCs w:val="24"/>
        </w:rPr>
        <w:t>návštěvníků. Obyvatelé mají dostatek pracovníc</w:t>
      </w:r>
      <w:r w:rsidR="00F51F92" w:rsidRPr="001F7F2F">
        <w:rPr>
          <w:rFonts w:ascii="Calibri" w:hAnsi="Calibri" w:cs="Calibri"/>
          <w:sz w:val="24"/>
          <w:szCs w:val="24"/>
        </w:rPr>
        <w:t xml:space="preserve">h příležitostí i příležitostí k </w:t>
      </w:r>
      <w:r w:rsidRPr="001F7F2F">
        <w:rPr>
          <w:rFonts w:ascii="Calibri" w:hAnsi="Calibri" w:cs="Calibri"/>
          <w:sz w:val="24"/>
          <w:szCs w:val="24"/>
        </w:rPr>
        <w:t>volnočasovému vyžití, pro cestovní ruch je k dispozici kvalitní infrastrukt</w:t>
      </w:r>
      <w:r w:rsidR="00F51F92" w:rsidRPr="001F7F2F">
        <w:rPr>
          <w:rFonts w:ascii="Calibri" w:hAnsi="Calibri" w:cs="Calibri"/>
          <w:sz w:val="24"/>
          <w:szCs w:val="24"/>
        </w:rPr>
        <w:t xml:space="preserve">ura i služby. Kvalitu životního </w:t>
      </w:r>
      <w:r w:rsidRPr="001F7F2F">
        <w:rPr>
          <w:rFonts w:ascii="Calibri" w:hAnsi="Calibri" w:cs="Calibri"/>
          <w:sz w:val="24"/>
          <w:szCs w:val="24"/>
        </w:rPr>
        <w:t>prostředí podporují dobudované sítě technické infrastruktury.</w:t>
      </w:r>
      <w:r w:rsidR="00C373B7" w:rsidRPr="001F7F2F">
        <w:rPr>
          <w:rFonts w:ascii="Calibri" w:hAnsi="Calibri" w:cs="Calibri"/>
          <w:sz w:val="24"/>
          <w:szCs w:val="24"/>
        </w:rPr>
        <w:t xml:space="preserve"> </w:t>
      </w:r>
      <w:r w:rsidRPr="001F7F2F">
        <w:rPr>
          <w:rFonts w:ascii="Calibri" w:hAnsi="Calibri" w:cs="Calibri"/>
          <w:sz w:val="24"/>
          <w:szCs w:val="24"/>
        </w:rPr>
        <w:t>Veškeré rozvojové aktivity respektují unikátní charakter krajiny.</w:t>
      </w:r>
      <w:r w:rsidR="00C373B7" w:rsidRPr="001F7F2F">
        <w:rPr>
          <w:rFonts w:ascii="Calibri" w:hAnsi="Calibri" w:cs="Calibri"/>
          <w:sz w:val="24"/>
          <w:szCs w:val="24"/>
        </w:rPr>
        <w:t>“</w:t>
      </w:r>
    </w:p>
    <w:p w14:paraId="270CB1F2" w14:textId="77777777" w:rsidR="00D062D6" w:rsidRPr="001F7F2F" w:rsidRDefault="00D062D6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D1349A3" w14:textId="77777777" w:rsidR="00486CE3" w:rsidRPr="001F7F2F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Strategie má tyto tři hlavní strategické cíle:</w:t>
      </w:r>
    </w:p>
    <w:p w14:paraId="57FCB8F2" w14:textId="77777777" w:rsidR="00486CE3" w:rsidRPr="001F7F2F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1. Stabilizace obyvatelstva v území</w:t>
      </w:r>
    </w:p>
    <w:p w14:paraId="155007BD" w14:textId="77777777" w:rsidR="00486CE3" w:rsidRPr="001F7F2F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2. Udržení kvalitního životního prostředí</w:t>
      </w:r>
    </w:p>
    <w:p w14:paraId="3A459FBF" w14:textId="77777777" w:rsidR="00486CE3" w:rsidRPr="001F7F2F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3. Diverzifikovaná a konkurenceschopná ekonomická základna regionu.</w:t>
      </w:r>
    </w:p>
    <w:p w14:paraId="1C0E442C" w14:textId="77777777" w:rsidR="00486CE3" w:rsidRPr="001F7F2F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A5A0108" w14:textId="77777777" w:rsidR="00486CE3" w:rsidRPr="001F7F2F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9E680D3" w14:textId="77777777" w:rsidR="00486CE3" w:rsidRPr="001F7F2F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1F7F2F">
        <w:rPr>
          <w:rFonts w:ascii="Calibri" w:hAnsi="Calibri" w:cs="Calibri-Bold"/>
          <w:b/>
          <w:bCs/>
          <w:sz w:val="24"/>
          <w:szCs w:val="24"/>
        </w:rPr>
        <w:t>Přehled vyhlášených výzev</w:t>
      </w:r>
    </w:p>
    <w:p w14:paraId="3AE8EE3A" w14:textId="77777777" w:rsidR="00D63A03" w:rsidRPr="001F7F2F" w:rsidRDefault="00D63A0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</w:p>
    <w:p w14:paraId="6E8802C8" w14:textId="77777777" w:rsidR="00792712" w:rsidRPr="00D05FA5" w:rsidRDefault="00792712" w:rsidP="000431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  <w:shd w:val="clear" w:color="auto" w:fill="FFFFFF"/>
        </w:rPr>
      </w:pPr>
      <w:r w:rsidRPr="00D05FA5">
        <w:rPr>
          <w:rFonts w:ascii="Calibri" w:hAnsi="Calibri" w:cs="Calibri"/>
          <w:sz w:val="28"/>
          <w:szCs w:val="28"/>
          <w:u w:val="single"/>
          <w:shd w:val="clear" w:color="auto" w:fill="FFFFFF"/>
        </w:rPr>
        <w:t>Program rozvoje venkova – PRV</w:t>
      </w:r>
    </w:p>
    <w:p w14:paraId="72DF9A48" w14:textId="77777777" w:rsidR="00792712" w:rsidRPr="00792712" w:rsidRDefault="00792712" w:rsidP="000431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hd w:val="clear" w:color="auto" w:fill="FFFFFF"/>
        </w:rPr>
      </w:pPr>
    </w:p>
    <w:p w14:paraId="072E9E17" w14:textId="77777777" w:rsidR="00792712" w:rsidRPr="00792712" w:rsidRDefault="00AB7F7C" w:rsidP="007927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hd w:val="clear" w:color="auto" w:fill="FFFFFF"/>
        </w:rPr>
      </w:pPr>
      <w:r>
        <w:rPr>
          <w:rFonts w:ascii="Calibri" w:hAnsi="Calibri" w:cs="Calibri"/>
          <w:sz w:val="24"/>
          <w:shd w:val="clear" w:color="auto" w:fill="FFFFFF"/>
        </w:rPr>
        <w:t>Vyhlášení výzvy č. 5 proběhlo 3. 5. 2021</w:t>
      </w:r>
      <w:r w:rsidR="00792712" w:rsidRPr="00792712">
        <w:rPr>
          <w:rFonts w:ascii="Calibri" w:hAnsi="Calibri" w:cs="Calibri"/>
          <w:sz w:val="24"/>
          <w:shd w:val="clear" w:color="auto" w:fill="FFFFFF"/>
        </w:rPr>
        <w:t xml:space="preserve">, </w:t>
      </w:r>
      <w:r>
        <w:rPr>
          <w:rFonts w:ascii="Calibri" w:hAnsi="Calibri" w:cs="Calibri"/>
          <w:sz w:val="24"/>
          <w:shd w:val="clear" w:color="auto" w:fill="FFFFFF"/>
        </w:rPr>
        <w:t>příjem žádostí trval od 10. 05. 2021 do 03. 06. 2021</w:t>
      </w:r>
      <w:r w:rsidR="00792712" w:rsidRPr="00792712">
        <w:rPr>
          <w:rFonts w:ascii="Calibri" w:hAnsi="Calibri" w:cs="Calibri"/>
          <w:sz w:val="24"/>
          <w:shd w:val="clear" w:color="auto" w:fill="FFFFFF"/>
        </w:rPr>
        <w:t>.</w:t>
      </w:r>
      <w:r>
        <w:rPr>
          <w:rFonts w:ascii="Calibri" w:hAnsi="Calibri" w:cs="Calibri"/>
          <w:sz w:val="24"/>
          <w:shd w:val="clear" w:color="auto" w:fill="FFFFFF"/>
        </w:rPr>
        <w:t xml:space="preserve"> Podáno 13</w:t>
      </w:r>
      <w:r w:rsidR="00CD3976">
        <w:rPr>
          <w:rFonts w:ascii="Calibri" w:hAnsi="Calibri" w:cs="Calibri"/>
          <w:sz w:val="24"/>
          <w:shd w:val="clear" w:color="auto" w:fill="FFFFFF"/>
        </w:rPr>
        <w:t xml:space="preserve"> projektů. </w:t>
      </w:r>
    </w:p>
    <w:p w14:paraId="4D3DE053" w14:textId="0F3F8895" w:rsidR="00792712" w:rsidRDefault="00792712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</w:p>
    <w:p w14:paraId="13676F4F" w14:textId="77777777" w:rsidR="00C215FB" w:rsidRDefault="00C215FB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</w:p>
    <w:p w14:paraId="59D3A0A0" w14:textId="77777777" w:rsidR="00486CE3" w:rsidRPr="001F7F2F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1F7F2F">
        <w:rPr>
          <w:rFonts w:ascii="Calibri" w:hAnsi="Calibri" w:cs="Calibri-Bold"/>
          <w:b/>
          <w:bCs/>
          <w:sz w:val="24"/>
          <w:szCs w:val="24"/>
        </w:rPr>
        <w:t>Informace o věcném pokroku v realizaci integrované strategie</w:t>
      </w:r>
    </w:p>
    <w:p w14:paraId="26C5F71D" w14:textId="77777777" w:rsidR="001D2F12" w:rsidRPr="001F7F2F" w:rsidRDefault="001D2F12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</w:p>
    <w:p w14:paraId="13A5D6F9" w14:textId="77777777" w:rsidR="001D2F12" w:rsidRPr="00615B3A" w:rsidRDefault="001D2F12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615B3A">
        <w:rPr>
          <w:rFonts w:ascii="Calibri" w:hAnsi="Calibri" w:cs="Calibri"/>
          <w:sz w:val="28"/>
          <w:szCs w:val="28"/>
          <w:u w:val="single"/>
        </w:rPr>
        <w:t>Program rozvoje venkova - PRV</w:t>
      </w:r>
    </w:p>
    <w:p w14:paraId="5C34D437" w14:textId="77777777" w:rsidR="00951B85" w:rsidRPr="00615B3A" w:rsidRDefault="00951B85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0B712ED2" w14:textId="27C05BAC" w:rsidR="001D5B28" w:rsidRPr="00C215FB" w:rsidRDefault="00421F90" w:rsidP="001D5B28">
      <w:pPr>
        <w:spacing w:after="0"/>
        <w:jc w:val="both"/>
        <w:rPr>
          <w:sz w:val="24"/>
          <w:szCs w:val="24"/>
        </w:rPr>
      </w:pPr>
      <w:r w:rsidRPr="00615B3A">
        <w:rPr>
          <w:sz w:val="24"/>
          <w:szCs w:val="24"/>
        </w:rPr>
        <w:t xml:space="preserve">U projektů podaných do 1. výzvy PRV je stav realizace následující: </w:t>
      </w:r>
      <w:r w:rsidR="00615B3A">
        <w:rPr>
          <w:sz w:val="24"/>
          <w:szCs w:val="24"/>
        </w:rPr>
        <w:t xml:space="preserve">Jsou proplaceny viz. minulé </w:t>
      </w:r>
      <w:r w:rsidR="00C215FB">
        <w:rPr>
          <w:sz w:val="24"/>
          <w:szCs w:val="24"/>
        </w:rPr>
        <w:t xml:space="preserve">zprávy </w:t>
      </w:r>
      <w:proofErr w:type="spellStart"/>
      <w:r w:rsidR="00C215FB">
        <w:rPr>
          <w:sz w:val="24"/>
          <w:szCs w:val="24"/>
        </w:rPr>
        <w:t>I</w:t>
      </w:r>
      <w:r w:rsidR="00615B3A">
        <w:rPr>
          <w:sz w:val="24"/>
          <w:szCs w:val="24"/>
        </w:rPr>
        <w:t>Sg</w:t>
      </w:r>
      <w:proofErr w:type="spellEnd"/>
      <w:r w:rsidR="00615B3A">
        <w:rPr>
          <w:sz w:val="24"/>
          <w:szCs w:val="24"/>
        </w:rPr>
        <w:t>.</w:t>
      </w:r>
      <w:r w:rsidR="00C215FB">
        <w:rPr>
          <w:sz w:val="24"/>
          <w:szCs w:val="24"/>
        </w:rPr>
        <w:t xml:space="preserve"> 2. výzva PRV byla zrušena. </w:t>
      </w:r>
      <w:r w:rsidR="00615B3A">
        <w:rPr>
          <w:sz w:val="24"/>
          <w:szCs w:val="24"/>
        </w:rPr>
        <w:t xml:space="preserve"> </w:t>
      </w:r>
      <w:r w:rsidR="001D5B28" w:rsidRPr="00615B3A">
        <w:rPr>
          <w:sz w:val="24"/>
          <w:szCs w:val="24"/>
        </w:rPr>
        <w:t xml:space="preserve">U projektů podaných do </w:t>
      </w:r>
      <w:r w:rsidR="0064039E" w:rsidRPr="00615B3A">
        <w:rPr>
          <w:sz w:val="24"/>
          <w:szCs w:val="24"/>
        </w:rPr>
        <w:t>3</w:t>
      </w:r>
      <w:r w:rsidR="001D5B28" w:rsidRPr="00615B3A">
        <w:rPr>
          <w:sz w:val="24"/>
          <w:szCs w:val="24"/>
        </w:rPr>
        <w:t xml:space="preserve">. výzvy PRV je stav realizace následující: </w:t>
      </w:r>
    </w:p>
    <w:p w14:paraId="67CF3254" w14:textId="5E5CCA35" w:rsidR="00A20D6D" w:rsidRPr="00C215FB" w:rsidRDefault="00306138" w:rsidP="00C215FB">
      <w:pPr>
        <w:spacing w:after="0"/>
        <w:jc w:val="both"/>
        <w:rPr>
          <w:b/>
          <w:sz w:val="24"/>
          <w:szCs w:val="24"/>
        </w:rPr>
      </w:pPr>
      <w:proofErr w:type="spellStart"/>
      <w:r w:rsidRPr="00A20D6D">
        <w:rPr>
          <w:rFonts w:ascii="Calibri" w:hAnsi="Calibri" w:cs="Calibri"/>
          <w:b/>
          <w:sz w:val="24"/>
          <w:szCs w:val="24"/>
        </w:rPr>
        <w:lastRenderedPageBreak/>
        <w:t>Fiche</w:t>
      </w:r>
      <w:proofErr w:type="spellEnd"/>
      <w:r w:rsidRPr="00A20D6D">
        <w:rPr>
          <w:rFonts w:ascii="Calibri" w:hAnsi="Calibri" w:cs="Calibri"/>
          <w:b/>
          <w:sz w:val="24"/>
          <w:szCs w:val="24"/>
        </w:rPr>
        <w:t xml:space="preserve"> č. </w:t>
      </w:r>
      <w:proofErr w:type="gramStart"/>
      <w:r w:rsidRPr="00A20D6D">
        <w:rPr>
          <w:rFonts w:ascii="Calibri" w:hAnsi="Calibri" w:cs="Calibri"/>
          <w:b/>
          <w:sz w:val="24"/>
          <w:szCs w:val="24"/>
        </w:rPr>
        <w:t xml:space="preserve">4 </w:t>
      </w:r>
      <w:r w:rsidR="00C215FB">
        <w:rPr>
          <w:b/>
          <w:sz w:val="24"/>
          <w:szCs w:val="24"/>
        </w:rPr>
        <w:t xml:space="preserve">- </w:t>
      </w:r>
      <w:r w:rsidRPr="00C215FB">
        <w:rPr>
          <w:rFonts w:ascii="Calibri" w:hAnsi="Calibri" w:cs="Calibri"/>
          <w:sz w:val="24"/>
          <w:szCs w:val="24"/>
        </w:rPr>
        <w:t>1</w:t>
      </w:r>
      <w:proofErr w:type="gramEnd"/>
      <w:r w:rsidRPr="00C215FB">
        <w:rPr>
          <w:rFonts w:ascii="Calibri" w:hAnsi="Calibri" w:cs="Calibri"/>
          <w:sz w:val="24"/>
          <w:szCs w:val="24"/>
        </w:rPr>
        <w:t xml:space="preserve"> projekt – </w:t>
      </w:r>
      <w:r w:rsidR="00A20D6D" w:rsidRPr="00C215FB">
        <w:rPr>
          <w:rFonts w:ascii="Calibri" w:hAnsi="Calibri" w:cs="Calibri"/>
          <w:sz w:val="24"/>
          <w:szCs w:val="24"/>
        </w:rPr>
        <w:t>09. 02. 2021</w:t>
      </w:r>
      <w:r w:rsidR="00CD3976" w:rsidRPr="00C215FB">
        <w:rPr>
          <w:rFonts w:ascii="Calibri" w:hAnsi="Calibri" w:cs="Calibri"/>
          <w:sz w:val="24"/>
          <w:szCs w:val="24"/>
        </w:rPr>
        <w:t xml:space="preserve"> </w:t>
      </w:r>
      <w:r w:rsidR="00A20D6D" w:rsidRPr="00C215FB">
        <w:rPr>
          <w:rFonts w:ascii="Calibri" w:hAnsi="Calibri" w:cs="Calibri"/>
          <w:sz w:val="24"/>
          <w:szCs w:val="24"/>
        </w:rPr>
        <w:t>žádost proplacena</w:t>
      </w:r>
      <w:r w:rsidR="00CD3976" w:rsidRPr="00C215FB">
        <w:rPr>
          <w:rFonts w:ascii="Calibri" w:hAnsi="Calibri" w:cs="Calibri"/>
          <w:sz w:val="24"/>
          <w:szCs w:val="24"/>
        </w:rPr>
        <w:t xml:space="preserve"> </w:t>
      </w:r>
      <w:r w:rsidR="00A20D6D" w:rsidRPr="00C215FB">
        <w:rPr>
          <w:rFonts w:ascii="Calibri" w:hAnsi="Calibri" w:cs="Calibri"/>
          <w:sz w:val="24"/>
          <w:szCs w:val="24"/>
        </w:rPr>
        <w:t xml:space="preserve">– žadatel </w:t>
      </w:r>
      <w:r w:rsidR="00CD3976" w:rsidRPr="00C215FB">
        <w:rPr>
          <w:rFonts w:ascii="Calibri" w:hAnsi="Calibri" w:cs="Calibri"/>
          <w:sz w:val="24"/>
          <w:szCs w:val="24"/>
        </w:rPr>
        <w:t>Obec Bukvice</w:t>
      </w:r>
    </w:p>
    <w:p w14:paraId="12CA9E7B" w14:textId="77777777" w:rsidR="00A20D6D" w:rsidRPr="00A20D6D" w:rsidRDefault="00A20D6D" w:rsidP="00A20D6D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4CE2AD4F" w14:textId="7E11FF24" w:rsidR="00306138" w:rsidRPr="00C215FB" w:rsidRDefault="00306138" w:rsidP="00C215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A20D6D">
        <w:rPr>
          <w:rFonts w:ascii="Calibri" w:hAnsi="Calibri" w:cs="Calibri"/>
          <w:b/>
          <w:sz w:val="24"/>
          <w:szCs w:val="24"/>
        </w:rPr>
        <w:t>Fiche</w:t>
      </w:r>
      <w:proofErr w:type="spellEnd"/>
      <w:r w:rsidRPr="00A20D6D">
        <w:rPr>
          <w:rFonts w:ascii="Calibri" w:hAnsi="Calibri" w:cs="Calibri"/>
          <w:b/>
          <w:sz w:val="24"/>
          <w:szCs w:val="24"/>
        </w:rPr>
        <w:t xml:space="preserve"> č. </w:t>
      </w:r>
      <w:proofErr w:type="gramStart"/>
      <w:r w:rsidRPr="00A20D6D">
        <w:rPr>
          <w:rFonts w:ascii="Calibri" w:hAnsi="Calibri" w:cs="Calibri"/>
          <w:b/>
          <w:sz w:val="24"/>
          <w:szCs w:val="24"/>
        </w:rPr>
        <w:t>8</w:t>
      </w:r>
      <w:r w:rsidR="002D4F5C" w:rsidRPr="00A20D6D">
        <w:rPr>
          <w:rFonts w:ascii="Calibri" w:hAnsi="Calibri" w:cs="Calibri"/>
          <w:sz w:val="24"/>
          <w:szCs w:val="24"/>
        </w:rPr>
        <w:t xml:space="preserve"> </w:t>
      </w:r>
      <w:r w:rsidR="00C215FB">
        <w:rPr>
          <w:rFonts w:ascii="Calibri" w:hAnsi="Calibri" w:cs="Calibri"/>
          <w:sz w:val="24"/>
          <w:szCs w:val="24"/>
        </w:rPr>
        <w:t xml:space="preserve">- </w:t>
      </w:r>
      <w:r w:rsidRPr="00C215FB">
        <w:rPr>
          <w:rFonts w:ascii="Calibri" w:hAnsi="Calibri" w:cs="Calibri"/>
          <w:sz w:val="24"/>
          <w:szCs w:val="24"/>
        </w:rPr>
        <w:t>1</w:t>
      </w:r>
      <w:proofErr w:type="gramEnd"/>
      <w:r w:rsidRPr="00C215FB">
        <w:rPr>
          <w:rFonts w:ascii="Calibri" w:hAnsi="Calibri" w:cs="Calibri"/>
          <w:sz w:val="24"/>
          <w:szCs w:val="24"/>
        </w:rPr>
        <w:t xml:space="preserve"> projekt – </w:t>
      </w:r>
      <w:r w:rsidR="00A20D6D" w:rsidRPr="00C215FB">
        <w:rPr>
          <w:rFonts w:ascii="Calibri" w:hAnsi="Calibri" w:cs="Calibri"/>
          <w:sz w:val="24"/>
          <w:szCs w:val="24"/>
        </w:rPr>
        <w:t>21. 06. 2021</w:t>
      </w:r>
      <w:r w:rsidR="003F7598" w:rsidRPr="00C215FB">
        <w:rPr>
          <w:rFonts w:ascii="Calibri" w:hAnsi="Calibri" w:cs="Calibri"/>
          <w:sz w:val="24"/>
          <w:szCs w:val="24"/>
        </w:rPr>
        <w:t xml:space="preserve"> </w:t>
      </w:r>
      <w:r w:rsidR="00A20D6D" w:rsidRPr="00C215FB">
        <w:rPr>
          <w:rFonts w:ascii="Calibri" w:hAnsi="Calibri" w:cs="Calibri"/>
          <w:sz w:val="24"/>
          <w:szCs w:val="24"/>
        </w:rPr>
        <w:t xml:space="preserve">žádost proplacena – žadatel M. </w:t>
      </w:r>
      <w:proofErr w:type="spellStart"/>
      <w:r w:rsidR="00A20D6D" w:rsidRPr="00C215FB">
        <w:rPr>
          <w:rFonts w:ascii="Calibri" w:hAnsi="Calibri" w:cs="Calibri"/>
          <w:sz w:val="24"/>
          <w:szCs w:val="24"/>
        </w:rPr>
        <w:t>Hubálovský</w:t>
      </w:r>
      <w:proofErr w:type="spellEnd"/>
    </w:p>
    <w:p w14:paraId="69454C49" w14:textId="24E60837" w:rsidR="00A20D6D" w:rsidRPr="00A20D6D" w:rsidRDefault="00A20D6D" w:rsidP="00A20D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Ostatní žádosti viz. minulé </w:t>
      </w:r>
      <w:r w:rsidR="00C215FB">
        <w:rPr>
          <w:rFonts w:ascii="Calibri" w:hAnsi="Calibri" w:cs="Calibri"/>
          <w:sz w:val="24"/>
          <w:szCs w:val="24"/>
        </w:rPr>
        <w:t xml:space="preserve">zprávy </w:t>
      </w:r>
      <w:proofErr w:type="spellStart"/>
      <w:r>
        <w:rPr>
          <w:rFonts w:ascii="Calibri" w:hAnsi="Calibri" w:cs="Calibri"/>
          <w:sz w:val="24"/>
          <w:szCs w:val="24"/>
        </w:rPr>
        <w:t>ISg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14:paraId="228C8767" w14:textId="77777777" w:rsidR="00306138" w:rsidRPr="00874AB6" w:rsidRDefault="00306138" w:rsidP="001D5B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04335011" w14:textId="77777777" w:rsidR="002439BB" w:rsidRDefault="002439BB" w:rsidP="002439BB">
      <w:pPr>
        <w:spacing w:after="0"/>
        <w:jc w:val="both"/>
        <w:rPr>
          <w:sz w:val="24"/>
          <w:szCs w:val="24"/>
        </w:rPr>
      </w:pPr>
      <w:r w:rsidRPr="00A20D6D">
        <w:rPr>
          <w:sz w:val="24"/>
          <w:szCs w:val="24"/>
        </w:rPr>
        <w:t xml:space="preserve">U projektů podaných do 4. výzvy PRV je stav realizace následující: </w:t>
      </w:r>
    </w:p>
    <w:p w14:paraId="56B5E589" w14:textId="3C0B6770" w:rsidR="00665E09" w:rsidRPr="00C215FB" w:rsidRDefault="00665E09" w:rsidP="00C215FB">
      <w:pPr>
        <w:spacing w:after="0"/>
        <w:jc w:val="both"/>
        <w:rPr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Fiche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č. </w:t>
      </w:r>
      <w:proofErr w:type="gramStart"/>
      <w:r>
        <w:rPr>
          <w:rFonts w:ascii="Calibri" w:hAnsi="Calibri" w:cs="Calibri"/>
          <w:b/>
          <w:sz w:val="24"/>
          <w:szCs w:val="24"/>
        </w:rPr>
        <w:t xml:space="preserve">4 </w:t>
      </w:r>
      <w:r w:rsidR="00C215FB">
        <w:rPr>
          <w:b/>
          <w:sz w:val="24"/>
          <w:szCs w:val="24"/>
        </w:rPr>
        <w:t xml:space="preserve">- </w:t>
      </w:r>
      <w:r w:rsidRPr="00C215FB">
        <w:rPr>
          <w:rFonts w:ascii="Calibri" w:hAnsi="Calibri" w:cs="Calibri"/>
          <w:sz w:val="24"/>
          <w:szCs w:val="24"/>
        </w:rPr>
        <w:t>1</w:t>
      </w:r>
      <w:proofErr w:type="gramEnd"/>
      <w:r w:rsidRPr="00C215FB">
        <w:rPr>
          <w:rFonts w:ascii="Calibri" w:hAnsi="Calibri" w:cs="Calibri"/>
          <w:sz w:val="24"/>
          <w:szCs w:val="24"/>
        </w:rPr>
        <w:t xml:space="preserve"> projekt - Obec Bukvice – v únoru 2021 došlo k administrativní kontrole</w:t>
      </w:r>
      <w:r w:rsidR="00C215FB">
        <w:rPr>
          <w:rFonts w:ascii="Calibri" w:hAnsi="Calibri" w:cs="Calibri"/>
          <w:sz w:val="24"/>
          <w:szCs w:val="24"/>
        </w:rPr>
        <w:t xml:space="preserve"> RO SZIF</w:t>
      </w:r>
      <w:r w:rsidRPr="00C215FB">
        <w:rPr>
          <w:rFonts w:ascii="Calibri" w:hAnsi="Calibri" w:cs="Calibri"/>
          <w:sz w:val="24"/>
          <w:szCs w:val="24"/>
        </w:rPr>
        <w:t xml:space="preserve"> a v březnu k doplnění žádosti. 20. 5. 2021 byla podepsána dohoda. </w:t>
      </w:r>
    </w:p>
    <w:p w14:paraId="50B8A120" w14:textId="0424A0A4" w:rsidR="00665E09" w:rsidRPr="00C215FB" w:rsidRDefault="00665E09" w:rsidP="00C215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Fiche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č. </w:t>
      </w:r>
      <w:proofErr w:type="gramStart"/>
      <w:r>
        <w:rPr>
          <w:rFonts w:ascii="Calibri" w:hAnsi="Calibri" w:cs="Calibri"/>
          <w:b/>
          <w:sz w:val="24"/>
          <w:szCs w:val="24"/>
        </w:rPr>
        <w:t xml:space="preserve">7 </w:t>
      </w:r>
      <w:r w:rsidR="00C215FB">
        <w:rPr>
          <w:rFonts w:ascii="Calibri" w:hAnsi="Calibri" w:cs="Calibri"/>
          <w:b/>
          <w:sz w:val="24"/>
          <w:szCs w:val="24"/>
        </w:rPr>
        <w:t xml:space="preserve">- </w:t>
      </w:r>
      <w:r w:rsidRPr="00C215FB">
        <w:rPr>
          <w:rFonts w:ascii="Calibri" w:hAnsi="Calibri" w:cs="Calibri"/>
          <w:sz w:val="24"/>
          <w:szCs w:val="24"/>
        </w:rPr>
        <w:t>2</w:t>
      </w:r>
      <w:proofErr w:type="gramEnd"/>
      <w:r w:rsidRPr="00C215FB">
        <w:rPr>
          <w:rFonts w:ascii="Calibri" w:hAnsi="Calibri" w:cs="Calibri"/>
          <w:sz w:val="24"/>
          <w:szCs w:val="24"/>
        </w:rPr>
        <w:t xml:space="preserve"> projekty - Jiří Janda a Lubomír Živnůstka – v únoru 2021 došlo k administrativní kontrole </w:t>
      </w:r>
      <w:r w:rsidR="00C215FB">
        <w:rPr>
          <w:rFonts w:ascii="Calibri" w:hAnsi="Calibri" w:cs="Calibri"/>
          <w:sz w:val="24"/>
          <w:szCs w:val="24"/>
        </w:rPr>
        <w:t xml:space="preserve">RO SZIF </w:t>
      </w:r>
      <w:r w:rsidRPr="00C215FB">
        <w:rPr>
          <w:rFonts w:ascii="Calibri" w:hAnsi="Calibri" w:cs="Calibri"/>
          <w:sz w:val="24"/>
          <w:szCs w:val="24"/>
        </w:rPr>
        <w:t>a v březnu k doplnění žádosti.</w:t>
      </w:r>
      <w:r w:rsidR="00C215FB">
        <w:rPr>
          <w:rFonts w:ascii="Calibri" w:hAnsi="Calibri" w:cs="Calibri"/>
          <w:b/>
          <w:sz w:val="24"/>
          <w:szCs w:val="24"/>
        </w:rPr>
        <w:t xml:space="preserve"> </w:t>
      </w:r>
      <w:r w:rsidR="00C215FB" w:rsidRPr="00C215FB">
        <w:rPr>
          <w:rFonts w:ascii="Calibri" w:hAnsi="Calibri" w:cs="Calibri"/>
          <w:sz w:val="24"/>
          <w:szCs w:val="24"/>
        </w:rPr>
        <w:t xml:space="preserve">Dohoda </w:t>
      </w:r>
      <w:r w:rsidR="00C215FB">
        <w:rPr>
          <w:rFonts w:ascii="Calibri" w:hAnsi="Calibri" w:cs="Calibri"/>
          <w:sz w:val="24"/>
          <w:szCs w:val="24"/>
        </w:rPr>
        <w:t xml:space="preserve">podepsána </w:t>
      </w:r>
      <w:r w:rsidRPr="00C215FB">
        <w:rPr>
          <w:rFonts w:ascii="Calibri" w:hAnsi="Calibri" w:cs="Calibri"/>
          <w:sz w:val="24"/>
          <w:szCs w:val="24"/>
        </w:rPr>
        <w:t xml:space="preserve">17. 6. 2021 </w:t>
      </w:r>
      <w:r w:rsidR="00C215FB">
        <w:rPr>
          <w:rFonts w:ascii="Calibri" w:hAnsi="Calibri" w:cs="Calibri"/>
          <w:sz w:val="24"/>
          <w:szCs w:val="24"/>
        </w:rPr>
        <w:t>u pana</w:t>
      </w:r>
      <w:r w:rsidRPr="00C215FB">
        <w:rPr>
          <w:rFonts w:ascii="Calibri" w:hAnsi="Calibri" w:cs="Calibri"/>
          <w:sz w:val="24"/>
          <w:szCs w:val="24"/>
        </w:rPr>
        <w:t xml:space="preserve"> Živnůstk</w:t>
      </w:r>
      <w:r w:rsidR="00C215FB">
        <w:rPr>
          <w:rFonts w:ascii="Calibri" w:hAnsi="Calibri" w:cs="Calibri"/>
          <w:sz w:val="24"/>
          <w:szCs w:val="24"/>
        </w:rPr>
        <w:t>y</w:t>
      </w:r>
      <w:r w:rsidRPr="00C215FB">
        <w:rPr>
          <w:rFonts w:ascii="Calibri" w:hAnsi="Calibri" w:cs="Calibri"/>
          <w:sz w:val="24"/>
          <w:szCs w:val="24"/>
        </w:rPr>
        <w:t xml:space="preserve"> </w:t>
      </w:r>
      <w:r w:rsidR="00C215FB">
        <w:rPr>
          <w:rFonts w:ascii="Calibri" w:hAnsi="Calibri" w:cs="Calibri"/>
          <w:sz w:val="24"/>
          <w:szCs w:val="24"/>
        </w:rPr>
        <w:t xml:space="preserve">a </w:t>
      </w:r>
      <w:r w:rsidRPr="00C215FB">
        <w:rPr>
          <w:rFonts w:ascii="Calibri" w:hAnsi="Calibri" w:cs="Calibri"/>
          <w:sz w:val="24"/>
          <w:szCs w:val="24"/>
        </w:rPr>
        <w:t xml:space="preserve">25. 5. 2021 </w:t>
      </w:r>
      <w:r w:rsidR="00C215FB">
        <w:rPr>
          <w:rFonts w:ascii="Calibri" w:hAnsi="Calibri" w:cs="Calibri"/>
          <w:sz w:val="24"/>
          <w:szCs w:val="24"/>
        </w:rPr>
        <w:t xml:space="preserve">u pan </w:t>
      </w:r>
      <w:r w:rsidRPr="00C215FB">
        <w:rPr>
          <w:rFonts w:ascii="Calibri" w:hAnsi="Calibri" w:cs="Calibri"/>
          <w:sz w:val="24"/>
          <w:szCs w:val="24"/>
        </w:rPr>
        <w:t>Jand</w:t>
      </w:r>
      <w:r w:rsidR="00C215FB">
        <w:rPr>
          <w:rFonts w:ascii="Calibri" w:hAnsi="Calibri" w:cs="Calibri"/>
          <w:sz w:val="24"/>
          <w:szCs w:val="24"/>
        </w:rPr>
        <w:t>y.</w:t>
      </w:r>
    </w:p>
    <w:p w14:paraId="5F76EE47" w14:textId="77777777" w:rsidR="00665E09" w:rsidRDefault="00665E09" w:rsidP="002439BB">
      <w:pPr>
        <w:spacing w:after="0"/>
        <w:jc w:val="both"/>
        <w:rPr>
          <w:sz w:val="24"/>
          <w:szCs w:val="24"/>
        </w:rPr>
      </w:pPr>
    </w:p>
    <w:p w14:paraId="70A0078F" w14:textId="77777777" w:rsidR="00665E09" w:rsidRDefault="00665E09" w:rsidP="002439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projektů podaných do 5</w:t>
      </w:r>
      <w:r w:rsidRPr="00A20D6D">
        <w:rPr>
          <w:sz w:val="24"/>
          <w:szCs w:val="24"/>
        </w:rPr>
        <w:t>. výzvy PRV je stav realizace následující</w:t>
      </w:r>
      <w:r>
        <w:rPr>
          <w:sz w:val="24"/>
          <w:szCs w:val="24"/>
        </w:rPr>
        <w:t>:</w:t>
      </w:r>
    </w:p>
    <w:p w14:paraId="5F5177FC" w14:textId="1ACADA47" w:rsidR="00EB62A0" w:rsidRPr="00EB62A0" w:rsidRDefault="00EB62A0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B62A0">
        <w:rPr>
          <w:rFonts w:ascii="Calibri" w:hAnsi="Calibri" w:cs="Calibri"/>
          <w:sz w:val="24"/>
          <w:szCs w:val="24"/>
        </w:rPr>
        <w:t>Po</w:t>
      </w:r>
      <w:r>
        <w:rPr>
          <w:rFonts w:ascii="Calibri" w:hAnsi="Calibri" w:cs="Calibri"/>
          <w:sz w:val="24"/>
          <w:szCs w:val="24"/>
        </w:rPr>
        <w:t xml:space="preserve">dáno bylo celkem 13 žádostí. Z toho 10 žádostí do </w:t>
      </w:r>
      <w:proofErr w:type="spellStart"/>
      <w:r>
        <w:rPr>
          <w:rFonts w:ascii="Calibri" w:hAnsi="Calibri" w:cs="Calibri"/>
          <w:sz w:val="24"/>
          <w:szCs w:val="24"/>
        </w:rPr>
        <w:t>fiche</w:t>
      </w:r>
      <w:proofErr w:type="spellEnd"/>
      <w:r>
        <w:rPr>
          <w:rFonts w:ascii="Calibri" w:hAnsi="Calibri" w:cs="Calibri"/>
          <w:sz w:val="24"/>
          <w:szCs w:val="24"/>
        </w:rPr>
        <w:t xml:space="preserve"> č. 5, 1 žádost do </w:t>
      </w:r>
      <w:proofErr w:type="spellStart"/>
      <w:r>
        <w:rPr>
          <w:rFonts w:ascii="Calibri" w:hAnsi="Calibri" w:cs="Calibri"/>
          <w:sz w:val="24"/>
          <w:szCs w:val="24"/>
        </w:rPr>
        <w:t>fiche</w:t>
      </w:r>
      <w:proofErr w:type="spellEnd"/>
      <w:r>
        <w:rPr>
          <w:rFonts w:ascii="Calibri" w:hAnsi="Calibri" w:cs="Calibri"/>
          <w:sz w:val="24"/>
          <w:szCs w:val="24"/>
        </w:rPr>
        <w:t xml:space="preserve"> č. 6, a 2 žádosti do </w:t>
      </w:r>
      <w:proofErr w:type="spellStart"/>
      <w:r>
        <w:rPr>
          <w:rFonts w:ascii="Calibri" w:hAnsi="Calibri" w:cs="Calibri"/>
          <w:sz w:val="24"/>
          <w:szCs w:val="24"/>
        </w:rPr>
        <w:t>fiche</w:t>
      </w:r>
      <w:proofErr w:type="spellEnd"/>
      <w:r>
        <w:rPr>
          <w:rFonts w:ascii="Calibri" w:hAnsi="Calibri" w:cs="Calibri"/>
          <w:sz w:val="24"/>
          <w:szCs w:val="24"/>
        </w:rPr>
        <w:t xml:space="preserve"> č. 7. V současnosti probíhá administrativní kontrola </w:t>
      </w:r>
      <w:r w:rsidR="00C215FB">
        <w:rPr>
          <w:rFonts w:ascii="Calibri" w:hAnsi="Calibri" w:cs="Calibri"/>
          <w:sz w:val="24"/>
          <w:szCs w:val="24"/>
        </w:rPr>
        <w:t xml:space="preserve">a kontrola přijatelnosti </w:t>
      </w:r>
      <w:r>
        <w:rPr>
          <w:rFonts w:ascii="Calibri" w:hAnsi="Calibri" w:cs="Calibri"/>
          <w:sz w:val="24"/>
          <w:szCs w:val="24"/>
        </w:rPr>
        <w:t xml:space="preserve">ze strany MAS. </w:t>
      </w:r>
    </w:p>
    <w:p w14:paraId="5374E3B3" w14:textId="77777777" w:rsidR="00665E09" w:rsidRDefault="00665E09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46502C1C" w14:textId="77777777" w:rsidR="00665E09" w:rsidRPr="00874AB6" w:rsidRDefault="00665E09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  <w:u w:val="single"/>
        </w:rPr>
      </w:pPr>
    </w:p>
    <w:p w14:paraId="0CB8FF19" w14:textId="77777777" w:rsidR="00951B85" w:rsidRPr="00EB62A0" w:rsidRDefault="00951B85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EB62A0">
        <w:rPr>
          <w:rFonts w:ascii="Calibri" w:hAnsi="Calibri" w:cs="Calibri"/>
          <w:sz w:val="28"/>
          <w:szCs w:val="28"/>
          <w:u w:val="single"/>
        </w:rPr>
        <w:t>Operační program zaměstnanost – OP</w:t>
      </w:r>
      <w:r w:rsidR="005B6774" w:rsidRPr="00EB62A0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EB62A0">
        <w:rPr>
          <w:rFonts w:ascii="Calibri" w:hAnsi="Calibri" w:cs="Calibri"/>
          <w:sz w:val="28"/>
          <w:szCs w:val="28"/>
          <w:u w:val="single"/>
        </w:rPr>
        <w:t>Z</w:t>
      </w:r>
    </w:p>
    <w:p w14:paraId="301F1C27" w14:textId="77777777" w:rsidR="005B6774" w:rsidRPr="00874AB6" w:rsidRDefault="005B6774" w:rsidP="00B84C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  <w:highlight w:val="yellow"/>
        </w:rPr>
      </w:pPr>
    </w:p>
    <w:p w14:paraId="3487D53E" w14:textId="77777777" w:rsidR="00EB62A0" w:rsidRDefault="00EB62A0" w:rsidP="00EB62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 březnu 2021 rada spolku schválila modifikaci výzvy č. 869 a č. 871, která umožnila prodloužení realizace podpořených projektů až do 30. 06. 2023. </w:t>
      </w:r>
    </w:p>
    <w:p w14:paraId="5A0C7387" w14:textId="77777777" w:rsidR="00EB62A0" w:rsidRDefault="00EB62A0" w:rsidP="00EB62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Modifikace výzvy č. 523 nebyla potřeba, neboť projekt K-Klubu byl na základě navrženého krácení rozpočtu ze strany MPSV v březnu 2021 stažen žadatelem. Projekt </w:t>
      </w:r>
      <w:proofErr w:type="spellStart"/>
      <w:r>
        <w:rPr>
          <w:rFonts w:ascii="Calibri" w:hAnsi="Calibri" w:cs="Calibri"/>
          <w:sz w:val="24"/>
          <w:szCs w:val="24"/>
        </w:rPr>
        <w:t>Apropo</w:t>
      </w:r>
      <w:proofErr w:type="spellEnd"/>
      <w:r>
        <w:rPr>
          <w:rFonts w:ascii="Calibri" w:hAnsi="Calibri" w:cs="Calibri"/>
          <w:sz w:val="24"/>
          <w:szCs w:val="24"/>
        </w:rPr>
        <w:t xml:space="preserve"> Jičín, o.p.s. ve výzvě č. 869 byl žadatelem stažen k 1. 4. 2021. Projekt Podané ruce z. s. po navržených úpravách rozpočtu ze strany MPSV je ve stavu realizace.</w:t>
      </w:r>
    </w:p>
    <w:p w14:paraId="2AB8F13D" w14:textId="77777777" w:rsidR="008B3BBF" w:rsidRPr="00874AB6" w:rsidRDefault="008B3BBF" w:rsidP="008B3B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140B79EB" w14:textId="77777777" w:rsidR="00FB7F9E" w:rsidRPr="00874AB6" w:rsidRDefault="00FB7F9E" w:rsidP="00B84C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1750EE29" w14:textId="77777777" w:rsidR="00FF3506" w:rsidRPr="00EB62A0" w:rsidRDefault="00FF3506" w:rsidP="00FF35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Cs/>
          <w:sz w:val="28"/>
          <w:szCs w:val="28"/>
          <w:u w:val="single"/>
        </w:rPr>
      </w:pPr>
      <w:r w:rsidRPr="00EB62A0">
        <w:rPr>
          <w:rFonts w:ascii="Calibri" w:hAnsi="Calibri" w:cs="Calibri-Bold"/>
          <w:bCs/>
          <w:sz w:val="28"/>
          <w:szCs w:val="28"/>
          <w:u w:val="single"/>
        </w:rPr>
        <w:t>Operační program životní prostředí - OP ŽP</w:t>
      </w:r>
    </w:p>
    <w:p w14:paraId="16CD60CE" w14:textId="77777777" w:rsidR="00500866" w:rsidRPr="00EB62A0" w:rsidRDefault="00500866" w:rsidP="00FF35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6007845E" w14:textId="3ABF1728" w:rsidR="00EB62A0" w:rsidRDefault="00EB62A0" w:rsidP="00EB62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Podaný projekt je ve stavu PP30 Projekt s právním aktem o poskytnutí / převodu podpory (25. 12. 2020). Probíhá jeho realizace.</w:t>
      </w:r>
      <w:r w:rsidR="00C215FB">
        <w:rPr>
          <w:rFonts w:ascii="Calibri" w:hAnsi="Calibri" w:cs="Calibri"/>
          <w:sz w:val="24"/>
          <w:szCs w:val="24"/>
        </w:rPr>
        <w:t xml:space="preserve"> U projektu byla podána žádost o změnu</w:t>
      </w:r>
      <w:r w:rsidR="00E379A0">
        <w:rPr>
          <w:rFonts w:ascii="Calibri" w:hAnsi="Calibri" w:cs="Calibri"/>
          <w:sz w:val="24"/>
          <w:szCs w:val="24"/>
        </w:rPr>
        <w:t xml:space="preserve"> 9. 6. 2021, snižující rozsah projektu a výši dotace.</w:t>
      </w:r>
    </w:p>
    <w:p w14:paraId="1B6DF992" w14:textId="77777777" w:rsidR="00EB62A0" w:rsidRPr="00EB62A0" w:rsidRDefault="00EB62A0" w:rsidP="00FF35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50C0D56" w14:textId="77777777" w:rsidR="00A6699E" w:rsidRDefault="00A6699E" w:rsidP="00D9685D">
      <w:pPr>
        <w:tabs>
          <w:tab w:val="left" w:pos="636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Cs/>
          <w:sz w:val="28"/>
          <w:szCs w:val="28"/>
          <w:u w:val="single"/>
        </w:rPr>
      </w:pPr>
      <w:r w:rsidRPr="00D9685D">
        <w:rPr>
          <w:rFonts w:ascii="Calibri" w:eastAsia="Calibri" w:hAnsi="Calibri" w:cs="Calibri-Bold"/>
          <w:bCs/>
          <w:sz w:val="28"/>
          <w:szCs w:val="28"/>
          <w:u w:val="single"/>
        </w:rPr>
        <w:t>Integro</w:t>
      </w:r>
      <w:r w:rsidRPr="00D9685D">
        <w:rPr>
          <w:rFonts w:ascii="Calibri" w:hAnsi="Calibri" w:cs="Calibri-Bold"/>
          <w:bCs/>
          <w:sz w:val="28"/>
          <w:szCs w:val="28"/>
          <w:u w:val="single"/>
        </w:rPr>
        <w:t>vaný regionální operační program – IROP</w:t>
      </w:r>
    </w:p>
    <w:p w14:paraId="1A687808" w14:textId="77777777" w:rsidR="00D9685D" w:rsidRPr="00D9685D" w:rsidRDefault="00D9685D" w:rsidP="00D9685D">
      <w:pPr>
        <w:tabs>
          <w:tab w:val="left" w:pos="636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Cs/>
          <w:sz w:val="28"/>
          <w:szCs w:val="28"/>
          <w:u w:val="single"/>
        </w:rPr>
      </w:pPr>
    </w:p>
    <w:p w14:paraId="34D191F0" w14:textId="77777777" w:rsidR="00D9685D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2. výzva MAS OZJ-IROP-Stabilizace sítě škol a rozvoj vzdělávacích zařízení</w:t>
      </w:r>
    </w:p>
    <w:p w14:paraId="28950870" w14:textId="085F0C25" w:rsidR="00E05490" w:rsidRPr="00E379A0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379A0">
        <w:rPr>
          <w:rFonts w:ascii="Calibri" w:hAnsi="Calibri" w:cs="Calibri"/>
          <w:sz w:val="24"/>
          <w:szCs w:val="24"/>
        </w:rPr>
        <w:t xml:space="preserve">Město </w:t>
      </w:r>
      <w:proofErr w:type="gramStart"/>
      <w:r w:rsidRPr="00E379A0">
        <w:rPr>
          <w:rFonts w:ascii="Calibri" w:hAnsi="Calibri" w:cs="Calibri"/>
          <w:sz w:val="24"/>
          <w:szCs w:val="24"/>
        </w:rPr>
        <w:t xml:space="preserve">Libáň - </w:t>
      </w:r>
      <w:r w:rsidR="00E379A0" w:rsidRPr="00E379A0">
        <w:rPr>
          <w:rFonts w:ascii="Calibri" w:hAnsi="Calibri" w:cs="Calibri"/>
          <w:sz w:val="24"/>
          <w:szCs w:val="24"/>
        </w:rPr>
        <w:t>R</w:t>
      </w:r>
      <w:r w:rsidRPr="00E379A0">
        <w:rPr>
          <w:rFonts w:ascii="Calibri" w:hAnsi="Calibri" w:cs="Calibri"/>
          <w:sz w:val="24"/>
          <w:szCs w:val="24"/>
        </w:rPr>
        <w:t>ekonstrukce</w:t>
      </w:r>
      <w:proofErr w:type="gramEnd"/>
      <w:r w:rsidRPr="00E379A0">
        <w:rPr>
          <w:rFonts w:ascii="Calibri" w:hAnsi="Calibri" w:cs="Calibri"/>
          <w:sz w:val="24"/>
          <w:szCs w:val="24"/>
        </w:rPr>
        <w:t xml:space="preserve"> odborné učebny fyziky a chemie - ZŠ Libáň</w:t>
      </w:r>
    </w:p>
    <w:p w14:paraId="78717E03" w14:textId="77777777" w:rsidR="00E05490" w:rsidRPr="00E379A0" w:rsidRDefault="00E05490" w:rsidP="00D9685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379A0">
        <w:rPr>
          <w:sz w:val="24"/>
          <w:szCs w:val="24"/>
        </w:rPr>
        <w:t xml:space="preserve">Projekt finančně ukončen ze strany ŘO 11. 2. 2021, </w:t>
      </w:r>
    </w:p>
    <w:p w14:paraId="34FC2450" w14:textId="77777777" w:rsidR="00D9685D" w:rsidRPr="00E379A0" w:rsidRDefault="00E05490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379A0">
        <w:rPr>
          <w:sz w:val="24"/>
          <w:szCs w:val="24"/>
        </w:rPr>
        <w:t>Projekt finančně ukončen ze strany MF-PCO 30. 3. 2021</w:t>
      </w:r>
      <w:r w:rsidR="00D9685D" w:rsidRPr="00E379A0">
        <w:rPr>
          <w:rFonts w:ascii="Calibri" w:hAnsi="Calibri" w:cs="Calibri"/>
          <w:sz w:val="24"/>
          <w:szCs w:val="24"/>
        </w:rPr>
        <w:t xml:space="preserve"> </w:t>
      </w:r>
    </w:p>
    <w:p w14:paraId="4809E834" w14:textId="77777777" w:rsidR="00D9685D" w:rsidRPr="00E379A0" w:rsidRDefault="00D9685D" w:rsidP="00D9685D">
      <w:pPr>
        <w:tabs>
          <w:tab w:val="left" w:pos="157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379A0">
        <w:rPr>
          <w:rFonts w:ascii="Calibri" w:hAnsi="Calibri" w:cs="Calibri"/>
          <w:sz w:val="24"/>
          <w:szCs w:val="24"/>
        </w:rPr>
        <w:tab/>
      </w:r>
    </w:p>
    <w:p w14:paraId="105B940F" w14:textId="77777777" w:rsidR="00E379A0" w:rsidRPr="00E379A0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379A0">
        <w:rPr>
          <w:rFonts w:ascii="Calibri" w:hAnsi="Calibri" w:cs="Calibri"/>
          <w:b/>
          <w:sz w:val="24"/>
          <w:szCs w:val="24"/>
        </w:rPr>
        <w:t xml:space="preserve">6. výzva MAS OZJ-IROP-Podpora složek </w:t>
      </w:r>
      <w:proofErr w:type="gramStart"/>
      <w:r w:rsidRPr="00E379A0">
        <w:rPr>
          <w:rFonts w:ascii="Calibri" w:hAnsi="Calibri" w:cs="Calibri"/>
          <w:b/>
          <w:sz w:val="24"/>
          <w:szCs w:val="24"/>
        </w:rPr>
        <w:t xml:space="preserve">IZS - </w:t>
      </w:r>
      <w:proofErr w:type="spellStart"/>
      <w:r w:rsidRPr="00E379A0">
        <w:rPr>
          <w:rFonts w:ascii="Calibri" w:hAnsi="Calibri" w:cs="Calibri"/>
          <w:b/>
          <w:sz w:val="24"/>
          <w:szCs w:val="24"/>
        </w:rPr>
        <w:t>zodolnění</w:t>
      </w:r>
      <w:proofErr w:type="spellEnd"/>
      <w:proofErr w:type="gramEnd"/>
      <w:r w:rsidRPr="00E379A0">
        <w:rPr>
          <w:rFonts w:ascii="Calibri" w:hAnsi="Calibri" w:cs="Calibri"/>
          <w:b/>
          <w:sz w:val="24"/>
          <w:szCs w:val="24"/>
        </w:rPr>
        <w:t xml:space="preserve"> stanic IZS</w:t>
      </w:r>
    </w:p>
    <w:p w14:paraId="7EC1BE80" w14:textId="77777777" w:rsidR="00E379A0" w:rsidRPr="00E379A0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Style w:val="datalabel"/>
          <w:sz w:val="24"/>
          <w:szCs w:val="24"/>
        </w:rPr>
      </w:pPr>
      <w:r w:rsidRPr="00E379A0">
        <w:rPr>
          <w:rFonts w:ascii="Calibri" w:hAnsi="Calibri" w:cs="Calibri"/>
          <w:sz w:val="24"/>
          <w:szCs w:val="24"/>
        </w:rPr>
        <w:t xml:space="preserve">Město </w:t>
      </w:r>
      <w:proofErr w:type="gramStart"/>
      <w:r w:rsidRPr="00E379A0">
        <w:rPr>
          <w:rFonts w:ascii="Calibri" w:hAnsi="Calibri" w:cs="Calibri"/>
          <w:sz w:val="24"/>
          <w:szCs w:val="24"/>
        </w:rPr>
        <w:t xml:space="preserve">Libáň - </w:t>
      </w:r>
      <w:r w:rsidRPr="00E379A0">
        <w:rPr>
          <w:rStyle w:val="datalabel"/>
          <w:sz w:val="24"/>
          <w:szCs w:val="24"/>
        </w:rPr>
        <w:t>Libáň</w:t>
      </w:r>
      <w:proofErr w:type="gramEnd"/>
      <w:r w:rsidRPr="00E379A0">
        <w:rPr>
          <w:rStyle w:val="datalabel"/>
          <w:sz w:val="24"/>
          <w:szCs w:val="24"/>
        </w:rPr>
        <w:t xml:space="preserve">, hasiči - zlepšení tepelných a technických parametrů obvodových konstrukcí </w:t>
      </w:r>
    </w:p>
    <w:p w14:paraId="424EB0F2" w14:textId="1D28364D" w:rsidR="00D9685D" w:rsidRPr="00E379A0" w:rsidRDefault="00E379A0" w:rsidP="00D9685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379A0">
        <w:rPr>
          <w:rFonts w:ascii="Calibri" w:hAnsi="Calibri" w:cs="Calibri"/>
          <w:sz w:val="24"/>
          <w:szCs w:val="24"/>
        </w:rPr>
        <w:t>Ž</w:t>
      </w:r>
      <w:r w:rsidR="00D9685D" w:rsidRPr="00E379A0">
        <w:rPr>
          <w:rFonts w:ascii="Calibri" w:hAnsi="Calibri" w:cs="Calibri"/>
          <w:sz w:val="24"/>
          <w:szCs w:val="24"/>
        </w:rPr>
        <w:t>ádost o platbu 15. 3. 2021</w:t>
      </w:r>
    </w:p>
    <w:p w14:paraId="5FE6FFD1" w14:textId="77777777" w:rsidR="00F15E33" w:rsidRPr="00E379A0" w:rsidRDefault="00F15E33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379A0">
        <w:rPr>
          <w:sz w:val="24"/>
          <w:szCs w:val="24"/>
        </w:rPr>
        <w:t>Projekt v plné (fyzické i finanční) realizaci 30. 3. 2021</w:t>
      </w:r>
    </w:p>
    <w:p w14:paraId="3BF0CED7" w14:textId="77777777" w:rsidR="00D9685D" w:rsidRPr="00E379A0" w:rsidRDefault="00F15E33" w:rsidP="00D9685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379A0">
        <w:rPr>
          <w:sz w:val="24"/>
          <w:szCs w:val="24"/>
        </w:rPr>
        <w:t>Projekt fyzicky ukončen 30. 3. 2021</w:t>
      </w:r>
    </w:p>
    <w:p w14:paraId="203BE6BF" w14:textId="77777777" w:rsidR="00F15E33" w:rsidRPr="00E379A0" w:rsidRDefault="00F15E33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379A0">
        <w:rPr>
          <w:sz w:val="24"/>
          <w:szCs w:val="24"/>
        </w:rPr>
        <w:t>Projekt finančně ukončen ze strany ŘO 15. 4. 2021</w:t>
      </w:r>
    </w:p>
    <w:p w14:paraId="351002A8" w14:textId="77777777" w:rsidR="00F15E33" w:rsidRDefault="00F15E33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242B5A2" w14:textId="77777777" w:rsidR="00D9685D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7. výzva MAS OZJ-IROP- Bezpečná doprava a </w:t>
      </w:r>
      <w:proofErr w:type="spellStart"/>
      <w:r>
        <w:rPr>
          <w:rFonts w:ascii="Calibri" w:hAnsi="Calibri" w:cs="Calibri"/>
          <w:b/>
          <w:sz w:val="24"/>
          <w:szCs w:val="24"/>
        </w:rPr>
        <w:t>cyklodoprava</w:t>
      </w:r>
      <w:proofErr w:type="spellEnd"/>
    </w:p>
    <w:p w14:paraId="7132F836" w14:textId="77777777" w:rsidR="00E379A0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Město </w:t>
      </w:r>
      <w:proofErr w:type="gramStart"/>
      <w:r>
        <w:rPr>
          <w:rFonts w:ascii="Calibri" w:hAnsi="Calibri" w:cs="Calibri"/>
          <w:sz w:val="24"/>
          <w:szCs w:val="24"/>
        </w:rPr>
        <w:t>Jičín - Chodník</w:t>
      </w:r>
      <w:proofErr w:type="gramEnd"/>
      <w:r>
        <w:rPr>
          <w:rFonts w:ascii="Calibri" w:hAnsi="Calibri" w:cs="Calibri"/>
          <w:sz w:val="24"/>
          <w:szCs w:val="24"/>
        </w:rPr>
        <w:t xml:space="preserve"> podél komunikace na </w:t>
      </w:r>
      <w:proofErr w:type="spellStart"/>
      <w:r>
        <w:rPr>
          <w:rFonts w:ascii="Calibri" w:hAnsi="Calibri" w:cs="Calibri"/>
          <w:sz w:val="24"/>
          <w:szCs w:val="24"/>
        </w:rPr>
        <w:t>p.č</w:t>
      </w:r>
      <w:proofErr w:type="spellEnd"/>
      <w:r>
        <w:rPr>
          <w:rFonts w:ascii="Calibri" w:hAnsi="Calibri" w:cs="Calibri"/>
          <w:sz w:val="24"/>
          <w:szCs w:val="24"/>
        </w:rPr>
        <w:t>. 445/1 v místní části Popovice</w:t>
      </w:r>
    </w:p>
    <w:p w14:paraId="48C1935D" w14:textId="69760F39" w:rsidR="00D9685D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Podána žádost o změnu č. 1 – oprava předpokládaného termínu zahájení a ukončení projektu (1.5.2021 – 31. 12. 2021</w:t>
      </w:r>
      <w:r w:rsidR="00F15E33">
        <w:rPr>
          <w:rFonts w:ascii="Calibri" w:hAnsi="Calibri" w:cs="Calibri"/>
          <w:sz w:val="24"/>
          <w:szCs w:val="24"/>
        </w:rPr>
        <w:t>)</w:t>
      </w:r>
    </w:p>
    <w:p w14:paraId="453F398A" w14:textId="77777777" w:rsidR="00D9685D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0705B36F" w14:textId="77777777" w:rsidR="00E379A0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Město </w:t>
      </w:r>
      <w:proofErr w:type="gramStart"/>
      <w:r>
        <w:rPr>
          <w:rFonts w:ascii="Calibri" w:hAnsi="Calibri" w:cs="Calibri"/>
          <w:sz w:val="24"/>
          <w:szCs w:val="24"/>
        </w:rPr>
        <w:t>Jičín - Chodníky</w:t>
      </w:r>
      <w:proofErr w:type="gramEnd"/>
      <w:r>
        <w:rPr>
          <w:rFonts w:ascii="Calibri" w:hAnsi="Calibri" w:cs="Calibri"/>
          <w:sz w:val="24"/>
          <w:szCs w:val="24"/>
        </w:rPr>
        <w:t xml:space="preserve"> v ulici Jaselská</w:t>
      </w:r>
    </w:p>
    <w:p w14:paraId="258F4C69" w14:textId="72B251EA" w:rsidR="00D9685D" w:rsidRDefault="00E379A0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</w:t>
      </w:r>
      <w:r w:rsidR="00D9685D">
        <w:rPr>
          <w:rFonts w:ascii="Calibri" w:hAnsi="Calibri" w:cs="Calibri"/>
          <w:sz w:val="24"/>
          <w:szCs w:val="24"/>
        </w:rPr>
        <w:t>ádost o platbu 16. 3. 2021</w:t>
      </w:r>
    </w:p>
    <w:p w14:paraId="0573137E" w14:textId="77777777" w:rsidR="00B72326" w:rsidRDefault="00B72326" w:rsidP="00B723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 ve fyzické realizaci 27. 4. 2021</w:t>
      </w:r>
    </w:p>
    <w:p w14:paraId="2ABF76DB" w14:textId="77777777" w:rsidR="00B72326" w:rsidRDefault="00B72326" w:rsidP="00B723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72326">
        <w:rPr>
          <w:rFonts w:ascii="Calibri" w:hAnsi="Calibri" w:cs="Calibri"/>
          <w:sz w:val="24"/>
          <w:szCs w:val="24"/>
        </w:rPr>
        <w:t>Projekt v plné</w:t>
      </w:r>
      <w:r>
        <w:rPr>
          <w:rFonts w:ascii="Calibri" w:hAnsi="Calibri" w:cs="Calibri"/>
          <w:sz w:val="24"/>
          <w:szCs w:val="24"/>
        </w:rPr>
        <w:t xml:space="preserve"> (fyzické i finanční) realizaci, p</w:t>
      </w:r>
      <w:r w:rsidRPr="00B72326">
        <w:rPr>
          <w:rFonts w:ascii="Calibri" w:hAnsi="Calibri" w:cs="Calibri"/>
          <w:sz w:val="24"/>
          <w:szCs w:val="24"/>
        </w:rPr>
        <w:t>rojekt fyzicky ukončen</w:t>
      </w:r>
      <w:r>
        <w:rPr>
          <w:rFonts w:ascii="Calibri" w:hAnsi="Calibri" w:cs="Calibri"/>
          <w:sz w:val="24"/>
          <w:szCs w:val="24"/>
        </w:rPr>
        <w:t xml:space="preserve"> </w:t>
      </w:r>
      <w:r w:rsidRPr="00B72326">
        <w:rPr>
          <w:rFonts w:ascii="Calibri" w:hAnsi="Calibri" w:cs="Calibri"/>
          <w:sz w:val="24"/>
          <w:szCs w:val="24"/>
        </w:rPr>
        <w:t>30. 4. 2021</w:t>
      </w:r>
    </w:p>
    <w:p w14:paraId="0E3F7E3D" w14:textId="77777777" w:rsidR="00B72326" w:rsidRDefault="00B72326" w:rsidP="00B723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72326">
        <w:rPr>
          <w:rFonts w:ascii="Calibri" w:hAnsi="Calibri" w:cs="Calibri"/>
          <w:sz w:val="24"/>
          <w:szCs w:val="24"/>
        </w:rPr>
        <w:t>Projek</w:t>
      </w:r>
      <w:r>
        <w:rPr>
          <w:rFonts w:ascii="Calibri" w:hAnsi="Calibri" w:cs="Calibri"/>
          <w:sz w:val="24"/>
          <w:szCs w:val="24"/>
        </w:rPr>
        <w:t xml:space="preserve">t finančně ukončen ze strany ŘO </w:t>
      </w:r>
      <w:r w:rsidRPr="00B72326">
        <w:rPr>
          <w:rFonts w:ascii="Calibri" w:hAnsi="Calibri" w:cs="Calibri"/>
          <w:sz w:val="24"/>
          <w:szCs w:val="24"/>
        </w:rPr>
        <w:t>28. 5. 2021</w:t>
      </w:r>
    </w:p>
    <w:p w14:paraId="34DA92FF" w14:textId="77777777" w:rsidR="00D9685D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794E38F2" w14:textId="77777777" w:rsidR="00E379A0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Město Jičín – Chodník podél silnice II/286 v Soudné </w:t>
      </w:r>
    </w:p>
    <w:p w14:paraId="40461A40" w14:textId="0E41C5B8" w:rsidR="00D9685D" w:rsidRDefault="00E379A0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</w:t>
      </w:r>
      <w:r w:rsidR="00D9685D">
        <w:rPr>
          <w:rFonts w:ascii="Calibri" w:hAnsi="Calibri" w:cs="Calibri"/>
          <w:sz w:val="24"/>
          <w:szCs w:val="24"/>
        </w:rPr>
        <w:t>ádost o platbu 29. 1. 2021</w:t>
      </w:r>
    </w:p>
    <w:p w14:paraId="5C69EC61" w14:textId="77777777" w:rsidR="00B72326" w:rsidRDefault="00B72326" w:rsidP="00B723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72326">
        <w:rPr>
          <w:rFonts w:ascii="Calibri" w:hAnsi="Calibri" w:cs="Calibri"/>
          <w:sz w:val="24"/>
          <w:szCs w:val="24"/>
        </w:rPr>
        <w:t>Žádost o podporu splnila podmínky pro vydání právního aktu o poskytnutí / převodu p</w:t>
      </w:r>
      <w:r>
        <w:rPr>
          <w:rFonts w:ascii="Calibri" w:hAnsi="Calibri" w:cs="Calibri"/>
          <w:sz w:val="24"/>
          <w:szCs w:val="24"/>
        </w:rPr>
        <w:t xml:space="preserve">odpory nebo registračního listu </w:t>
      </w:r>
      <w:r w:rsidRPr="00B72326">
        <w:rPr>
          <w:rFonts w:ascii="Calibri" w:hAnsi="Calibri" w:cs="Calibri"/>
          <w:sz w:val="24"/>
          <w:szCs w:val="24"/>
        </w:rPr>
        <w:t>18. 2. 2021</w:t>
      </w:r>
    </w:p>
    <w:p w14:paraId="669E2AFD" w14:textId="77777777" w:rsidR="00B72326" w:rsidRDefault="00B72326" w:rsidP="00B723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72326">
        <w:rPr>
          <w:rFonts w:ascii="Calibri" w:hAnsi="Calibri" w:cs="Calibri"/>
          <w:sz w:val="24"/>
          <w:szCs w:val="24"/>
        </w:rPr>
        <w:t>Projekt s právním aktem</w:t>
      </w:r>
      <w:r>
        <w:rPr>
          <w:rFonts w:ascii="Calibri" w:hAnsi="Calibri" w:cs="Calibri"/>
          <w:sz w:val="24"/>
          <w:szCs w:val="24"/>
        </w:rPr>
        <w:t xml:space="preserve"> o poskytnutí / převodu podpory </w:t>
      </w:r>
      <w:r w:rsidRPr="00B72326">
        <w:rPr>
          <w:rFonts w:ascii="Calibri" w:hAnsi="Calibri" w:cs="Calibri"/>
          <w:sz w:val="24"/>
          <w:szCs w:val="24"/>
        </w:rPr>
        <w:t>22. 2. 2021</w:t>
      </w:r>
    </w:p>
    <w:p w14:paraId="5CE41F60" w14:textId="77777777" w:rsidR="00D9685D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36947C31" w14:textId="77777777" w:rsidR="00D9685D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796D473A" w14:textId="28ACC5A0" w:rsidR="00D9685D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Obec </w:t>
      </w:r>
      <w:proofErr w:type="gramStart"/>
      <w:r>
        <w:rPr>
          <w:rFonts w:ascii="Calibri" w:hAnsi="Calibri" w:cs="Calibri"/>
          <w:sz w:val="24"/>
          <w:szCs w:val="24"/>
        </w:rPr>
        <w:t>Vitiněves - Chodníky</w:t>
      </w:r>
      <w:proofErr w:type="gramEnd"/>
      <w:r>
        <w:rPr>
          <w:rFonts w:ascii="Calibri" w:hAnsi="Calibri" w:cs="Calibri"/>
          <w:sz w:val="24"/>
          <w:szCs w:val="24"/>
        </w:rPr>
        <w:t xml:space="preserve"> v obci Vitiněves</w:t>
      </w:r>
    </w:p>
    <w:p w14:paraId="70527DB2" w14:textId="77777777" w:rsidR="003837CF" w:rsidRDefault="003837CF" w:rsidP="003837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37CF">
        <w:rPr>
          <w:rFonts w:ascii="Calibri" w:hAnsi="Calibri" w:cs="Calibri"/>
          <w:sz w:val="24"/>
          <w:szCs w:val="24"/>
        </w:rPr>
        <w:t>Žádost o p</w:t>
      </w:r>
      <w:r>
        <w:rPr>
          <w:rFonts w:ascii="Calibri" w:hAnsi="Calibri" w:cs="Calibri"/>
          <w:sz w:val="24"/>
          <w:szCs w:val="24"/>
        </w:rPr>
        <w:t xml:space="preserve">odporu doporučená k financování </w:t>
      </w:r>
      <w:r w:rsidRPr="003837CF">
        <w:rPr>
          <w:rFonts w:ascii="Calibri" w:hAnsi="Calibri" w:cs="Calibri"/>
          <w:sz w:val="24"/>
          <w:szCs w:val="24"/>
        </w:rPr>
        <w:t>15. 1. 2021</w:t>
      </w:r>
    </w:p>
    <w:p w14:paraId="27ACF8CC" w14:textId="77777777" w:rsidR="006D2FE9" w:rsidRDefault="006D2FE9" w:rsidP="003837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ŽoZ</w:t>
      </w:r>
      <w:proofErr w:type="spellEnd"/>
      <w:r>
        <w:rPr>
          <w:rFonts w:ascii="Calibri" w:hAnsi="Calibri" w:cs="Calibri"/>
          <w:sz w:val="24"/>
          <w:szCs w:val="24"/>
        </w:rPr>
        <w:t xml:space="preserve"> – prodloužení realizace projektu – schváleno 15. 2. 2021</w:t>
      </w:r>
    </w:p>
    <w:p w14:paraId="31D16993" w14:textId="77777777" w:rsidR="003837CF" w:rsidRDefault="003837CF" w:rsidP="003837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37CF">
        <w:rPr>
          <w:rFonts w:ascii="Calibri" w:hAnsi="Calibri" w:cs="Calibri"/>
          <w:sz w:val="24"/>
          <w:szCs w:val="24"/>
        </w:rPr>
        <w:t>Žádost o podporu splnila podmínky pro vydání právního aktu o poskytnutí / převodu p</w:t>
      </w:r>
      <w:r>
        <w:rPr>
          <w:rFonts w:ascii="Calibri" w:hAnsi="Calibri" w:cs="Calibri"/>
          <w:sz w:val="24"/>
          <w:szCs w:val="24"/>
        </w:rPr>
        <w:t xml:space="preserve">odpory nebo registračního listu </w:t>
      </w:r>
      <w:r w:rsidRPr="003837CF">
        <w:rPr>
          <w:rFonts w:ascii="Calibri" w:hAnsi="Calibri" w:cs="Calibri"/>
          <w:sz w:val="24"/>
          <w:szCs w:val="24"/>
        </w:rPr>
        <w:t>18. 2. 2021</w:t>
      </w:r>
    </w:p>
    <w:p w14:paraId="49CC0079" w14:textId="77777777" w:rsidR="003837CF" w:rsidRDefault="006D2FE9" w:rsidP="006D2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D2FE9">
        <w:rPr>
          <w:rFonts w:ascii="Calibri" w:hAnsi="Calibri" w:cs="Calibri"/>
          <w:sz w:val="24"/>
          <w:szCs w:val="24"/>
        </w:rPr>
        <w:t>Projekt s právním aktem</w:t>
      </w:r>
      <w:r>
        <w:rPr>
          <w:rFonts w:ascii="Calibri" w:hAnsi="Calibri" w:cs="Calibri"/>
          <w:sz w:val="24"/>
          <w:szCs w:val="24"/>
        </w:rPr>
        <w:t xml:space="preserve"> o poskytnutí / převodu podpory </w:t>
      </w:r>
      <w:r w:rsidRPr="006D2FE9">
        <w:rPr>
          <w:rFonts w:ascii="Calibri" w:hAnsi="Calibri" w:cs="Calibri"/>
          <w:sz w:val="24"/>
          <w:szCs w:val="24"/>
        </w:rPr>
        <w:t>20. 2. 2021</w:t>
      </w:r>
    </w:p>
    <w:p w14:paraId="323AF428" w14:textId="77777777" w:rsidR="00D9685D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1AB55FFA" w14:textId="77777777" w:rsidR="006D2FE9" w:rsidRDefault="006D2FE9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1A2E53A" w14:textId="77777777" w:rsidR="00E379A0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Obec Nemyčeves – Chodníky v obci Nemyčeves</w:t>
      </w:r>
    </w:p>
    <w:p w14:paraId="2EC791E7" w14:textId="77777777" w:rsidR="006D2FE9" w:rsidRDefault="006D2FE9" w:rsidP="006D2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D2FE9">
        <w:rPr>
          <w:rFonts w:ascii="Calibri" w:hAnsi="Calibri" w:cs="Calibri"/>
          <w:sz w:val="24"/>
          <w:szCs w:val="24"/>
        </w:rPr>
        <w:t>Žádost o podporu spl</w:t>
      </w:r>
      <w:r>
        <w:rPr>
          <w:rFonts w:ascii="Calibri" w:hAnsi="Calibri" w:cs="Calibri"/>
          <w:sz w:val="24"/>
          <w:szCs w:val="24"/>
        </w:rPr>
        <w:t xml:space="preserve">nila podmínky věcného hodnocení </w:t>
      </w:r>
      <w:r w:rsidRPr="006D2FE9">
        <w:rPr>
          <w:rFonts w:ascii="Calibri" w:hAnsi="Calibri" w:cs="Calibri"/>
          <w:sz w:val="24"/>
          <w:szCs w:val="24"/>
        </w:rPr>
        <w:t>12. 1. 2021</w:t>
      </w:r>
    </w:p>
    <w:p w14:paraId="3935249C" w14:textId="77777777" w:rsidR="006D2FE9" w:rsidRDefault="006D2FE9" w:rsidP="006D2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D2FE9">
        <w:rPr>
          <w:rFonts w:ascii="Calibri" w:hAnsi="Calibri" w:cs="Calibri"/>
          <w:sz w:val="24"/>
          <w:szCs w:val="24"/>
        </w:rPr>
        <w:t>Žádost o podporu splnila podmínky způsobi</w:t>
      </w:r>
      <w:r>
        <w:rPr>
          <w:rFonts w:ascii="Calibri" w:hAnsi="Calibri" w:cs="Calibri"/>
          <w:sz w:val="24"/>
          <w:szCs w:val="24"/>
        </w:rPr>
        <w:t xml:space="preserve">losti k financování po doplnění </w:t>
      </w:r>
      <w:r w:rsidRPr="006D2FE9">
        <w:rPr>
          <w:rFonts w:ascii="Calibri" w:hAnsi="Calibri" w:cs="Calibri"/>
          <w:sz w:val="24"/>
          <w:szCs w:val="24"/>
        </w:rPr>
        <w:t>19. 1. 2021</w:t>
      </w:r>
    </w:p>
    <w:p w14:paraId="46CA3868" w14:textId="1067D968" w:rsidR="006D2FE9" w:rsidRDefault="006D2FE9" w:rsidP="006D2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D2FE9">
        <w:rPr>
          <w:rFonts w:ascii="Calibri" w:hAnsi="Calibri" w:cs="Calibri"/>
          <w:sz w:val="24"/>
          <w:szCs w:val="24"/>
        </w:rPr>
        <w:t>Žádost o p</w:t>
      </w:r>
      <w:r>
        <w:rPr>
          <w:rFonts w:ascii="Calibri" w:hAnsi="Calibri" w:cs="Calibri"/>
          <w:sz w:val="24"/>
          <w:szCs w:val="24"/>
        </w:rPr>
        <w:t xml:space="preserve">odporu doporučená k financování </w:t>
      </w:r>
      <w:r w:rsidRPr="006D2FE9">
        <w:rPr>
          <w:rFonts w:ascii="Calibri" w:hAnsi="Calibri" w:cs="Calibri"/>
          <w:sz w:val="24"/>
          <w:szCs w:val="24"/>
        </w:rPr>
        <w:t>22. 2. 2021</w:t>
      </w:r>
    </w:p>
    <w:p w14:paraId="2F3E4AB8" w14:textId="3E9458DB" w:rsidR="00E379A0" w:rsidRPr="00E379A0" w:rsidRDefault="00E379A0" w:rsidP="006D2F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Změna v projektu 24. 2. 2021. </w:t>
      </w:r>
      <w:r>
        <w:rPr>
          <w:rFonts w:cstheme="minorHAnsi"/>
          <w:bCs/>
          <w:sz w:val="24"/>
          <w:szCs w:val="24"/>
        </w:rPr>
        <w:t xml:space="preserve">Prodloužení termínu realizace </w:t>
      </w:r>
      <w:r>
        <w:rPr>
          <w:rFonts w:cstheme="minorHAnsi"/>
          <w:sz w:val="24"/>
          <w:szCs w:val="24"/>
        </w:rPr>
        <w:t xml:space="preserve">akce do 31. 12. 2021 </w:t>
      </w:r>
    </w:p>
    <w:p w14:paraId="56E2CF69" w14:textId="6FC337BD" w:rsidR="00D9685D" w:rsidRDefault="006D2FE9" w:rsidP="006D2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D2FE9">
        <w:rPr>
          <w:rFonts w:ascii="Calibri" w:hAnsi="Calibri" w:cs="Calibri"/>
          <w:sz w:val="24"/>
          <w:szCs w:val="24"/>
        </w:rPr>
        <w:t>Žádost o podporu splnila podmínky pro vydání právního aktu o poskytnutí / převodu p</w:t>
      </w:r>
      <w:r>
        <w:rPr>
          <w:rFonts w:ascii="Calibri" w:hAnsi="Calibri" w:cs="Calibri"/>
          <w:sz w:val="24"/>
          <w:szCs w:val="24"/>
        </w:rPr>
        <w:t xml:space="preserve">odpory nebo registračního listu </w:t>
      </w:r>
      <w:r w:rsidRPr="006D2FE9">
        <w:rPr>
          <w:rFonts w:ascii="Calibri" w:hAnsi="Calibri" w:cs="Calibri"/>
          <w:sz w:val="24"/>
          <w:szCs w:val="24"/>
        </w:rPr>
        <w:t>8. 3. 2021</w:t>
      </w:r>
    </w:p>
    <w:p w14:paraId="563BE2FC" w14:textId="77777777" w:rsidR="006D2FE9" w:rsidRDefault="006D2FE9" w:rsidP="006D2F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D2FE9">
        <w:rPr>
          <w:rFonts w:ascii="Calibri" w:hAnsi="Calibri" w:cs="Calibri"/>
          <w:sz w:val="24"/>
          <w:szCs w:val="24"/>
        </w:rPr>
        <w:t>Projekt s právním aktem o poskytnutí</w:t>
      </w:r>
      <w:r>
        <w:rPr>
          <w:rFonts w:ascii="Calibri" w:hAnsi="Calibri" w:cs="Calibri"/>
          <w:sz w:val="24"/>
          <w:szCs w:val="24"/>
        </w:rPr>
        <w:t xml:space="preserve"> / převodu podpory </w:t>
      </w:r>
      <w:r w:rsidRPr="006D2FE9">
        <w:rPr>
          <w:rFonts w:ascii="Calibri" w:hAnsi="Calibri" w:cs="Calibri"/>
          <w:sz w:val="24"/>
          <w:szCs w:val="24"/>
        </w:rPr>
        <w:t>10. 3. 2021</w:t>
      </w:r>
    </w:p>
    <w:p w14:paraId="527FB058" w14:textId="77777777" w:rsidR="00D9685D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79CEECC" w14:textId="77777777" w:rsidR="00D9685D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8. výzva MAS OZJ – IROP - Podpora složek integrovaného záchranného systému - </w:t>
      </w:r>
      <w:proofErr w:type="spellStart"/>
      <w:r>
        <w:rPr>
          <w:rFonts w:ascii="Calibri" w:hAnsi="Calibri" w:cs="Calibri"/>
          <w:b/>
          <w:sz w:val="24"/>
          <w:szCs w:val="24"/>
        </w:rPr>
        <w:t>zodolnění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stanic IZS</w:t>
      </w:r>
    </w:p>
    <w:p w14:paraId="2A81BEE2" w14:textId="77777777" w:rsidR="00D9685D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4E84B579" w14:textId="77777777" w:rsidR="00D9685D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Obec Staré Místo - Stavební úpravy budovy obecního úřadu - zřízení nové hasičské zbrojnice Staré Místo se zázemím pro výjezdovou jednotku SDH  - projekt byl ze strany MAS předán k závěrečnému ověření způsobilosti a tento proces probíhá. </w:t>
      </w:r>
    </w:p>
    <w:p w14:paraId="3B02DE74" w14:textId="77777777" w:rsidR="00317D37" w:rsidRDefault="00317D37" w:rsidP="0031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7D37">
        <w:rPr>
          <w:rFonts w:ascii="Calibri" w:hAnsi="Calibri" w:cs="Calibri"/>
          <w:sz w:val="24"/>
          <w:szCs w:val="24"/>
        </w:rPr>
        <w:t>Žádost o podporu splnila podmínky způsobi</w:t>
      </w:r>
      <w:r>
        <w:rPr>
          <w:rFonts w:ascii="Calibri" w:hAnsi="Calibri" w:cs="Calibri"/>
          <w:sz w:val="24"/>
          <w:szCs w:val="24"/>
        </w:rPr>
        <w:t xml:space="preserve">losti k financování po doplnění </w:t>
      </w:r>
      <w:r w:rsidRPr="00317D37">
        <w:rPr>
          <w:rFonts w:ascii="Calibri" w:hAnsi="Calibri" w:cs="Calibri"/>
          <w:sz w:val="24"/>
          <w:szCs w:val="24"/>
        </w:rPr>
        <w:t>12. 1. 2021</w:t>
      </w:r>
    </w:p>
    <w:p w14:paraId="781CD264" w14:textId="77777777" w:rsidR="00D9685D" w:rsidRDefault="00317D37" w:rsidP="0031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7D37">
        <w:rPr>
          <w:rFonts w:ascii="Calibri" w:hAnsi="Calibri" w:cs="Calibri"/>
          <w:sz w:val="24"/>
          <w:szCs w:val="24"/>
        </w:rPr>
        <w:t>Žádost o p</w:t>
      </w:r>
      <w:r>
        <w:rPr>
          <w:rFonts w:ascii="Calibri" w:hAnsi="Calibri" w:cs="Calibri"/>
          <w:sz w:val="24"/>
          <w:szCs w:val="24"/>
        </w:rPr>
        <w:t xml:space="preserve">odporu doporučená k financování </w:t>
      </w:r>
      <w:r w:rsidRPr="00317D37">
        <w:rPr>
          <w:rFonts w:ascii="Calibri" w:hAnsi="Calibri" w:cs="Calibri"/>
          <w:sz w:val="24"/>
          <w:szCs w:val="24"/>
        </w:rPr>
        <w:t>23. 4. 2021</w:t>
      </w:r>
    </w:p>
    <w:p w14:paraId="04C046C2" w14:textId="77777777" w:rsidR="00317D37" w:rsidRDefault="00317D37" w:rsidP="0031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7D37">
        <w:rPr>
          <w:rFonts w:ascii="Calibri" w:hAnsi="Calibri" w:cs="Calibri"/>
          <w:sz w:val="24"/>
          <w:szCs w:val="24"/>
        </w:rPr>
        <w:t>Žádost o podporu splnila podmínky pro vydání právního aktu o poskytnutí / převodu p</w:t>
      </w:r>
      <w:r>
        <w:rPr>
          <w:rFonts w:ascii="Calibri" w:hAnsi="Calibri" w:cs="Calibri"/>
          <w:sz w:val="24"/>
          <w:szCs w:val="24"/>
        </w:rPr>
        <w:t xml:space="preserve">odpory nebo registračního listu </w:t>
      </w:r>
      <w:r w:rsidRPr="00317D37">
        <w:rPr>
          <w:rFonts w:ascii="Calibri" w:hAnsi="Calibri" w:cs="Calibri"/>
          <w:sz w:val="24"/>
          <w:szCs w:val="24"/>
        </w:rPr>
        <w:t>18. 5. 2021</w:t>
      </w:r>
    </w:p>
    <w:p w14:paraId="5F6740D7" w14:textId="77777777" w:rsidR="00317D37" w:rsidRDefault="00317D37" w:rsidP="0031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7D37">
        <w:rPr>
          <w:rFonts w:ascii="Calibri" w:hAnsi="Calibri" w:cs="Calibri"/>
          <w:sz w:val="24"/>
          <w:szCs w:val="24"/>
        </w:rPr>
        <w:t>Projekt s právním aktem</w:t>
      </w:r>
      <w:r>
        <w:rPr>
          <w:rFonts w:ascii="Calibri" w:hAnsi="Calibri" w:cs="Calibri"/>
          <w:sz w:val="24"/>
          <w:szCs w:val="24"/>
        </w:rPr>
        <w:t xml:space="preserve"> o poskytnutí / převodu podpory </w:t>
      </w:r>
      <w:r w:rsidRPr="00317D37">
        <w:rPr>
          <w:rFonts w:ascii="Calibri" w:hAnsi="Calibri" w:cs="Calibri"/>
          <w:sz w:val="24"/>
          <w:szCs w:val="24"/>
        </w:rPr>
        <w:t>19. 5. 2021</w:t>
      </w:r>
    </w:p>
    <w:p w14:paraId="172F5312" w14:textId="128EC5D5" w:rsidR="00317D37" w:rsidRDefault="00317D37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EFBEF40" w14:textId="6751EB90" w:rsidR="00E379A0" w:rsidRPr="00317D37" w:rsidRDefault="00E379A0" w:rsidP="00E37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Probíhá auditní ověření </w:t>
      </w:r>
      <w:r>
        <w:rPr>
          <w:rFonts w:ascii="Calibri" w:hAnsi="Calibri" w:cs="Calibri"/>
          <w:sz w:val="24"/>
          <w:szCs w:val="24"/>
        </w:rPr>
        <w:t xml:space="preserve">8. </w:t>
      </w:r>
      <w:r>
        <w:rPr>
          <w:rFonts w:ascii="Calibri" w:hAnsi="Calibri" w:cs="Calibri"/>
          <w:sz w:val="24"/>
          <w:szCs w:val="24"/>
        </w:rPr>
        <w:t>výzvy ze strany CRR (ŘO IROP).</w:t>
      </w:r>
    </w:p>
    <w:p w14:paraId="0A4833E8" w14:textId="4CC6F370" w:rsidR="00E379A0" w:rsidRDefault="00E379A0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77600C2" w14:textId="5507C99F" w:rsidR="00E379A0" w:rsidRDefault="00E379A0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6CECCFA" w14:textId="77777777" w:rsidR="00E379A0" w:rsidRDefault="00E379A0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D92A0A6" w14:textId="77777777" w:rsidR="00D9685D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9. výzva MAS OZJ-IROP-Bezpečná doprava a </w:t>
      </w:r>
      <w:proofErr w:type="spellStart"/>
      <w:r>
        <w:rPr>
          <w:rFonts w:ascii="Calibri" w:hAnsi="Calibri" w:cs="Calibri"/>
          <w:b/>
          <w:sz w:val="24"/>
          <w:szCs w:val="24"/>
        </w:rPr>
        <w:t>cyklodoprava</w:t>
      </w:r>
      <w:proofErr w:type="spellEnd"/>
    </w:p>
    <w:p w14:paraId="4D29C23E" w14:textId="77777777" w:rsidR="00D9685D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76D275A3" w14:textId="25A9CFA8" w:rsidR="00D525C2" w:rsidRDefault="00D9685D" w:rsidP="00D52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výzvy podány 2 projekty. Alokace nebyla plně vyčerpána. Ukončení výzvy </w:t>
      </w:r>
      <w:r>
        <w:rPr>
          <w:rFonts w:ascii="Calibri" w:hAnsi="Calibri" w:cs="Calibri-Bold"/>
          <w:bCs/>
          <w:sz w:val="24"/>
          <w:szCs w:val="24"/>
        </w:rPr>
        <w:t>30. 11. 2020.</w:t>
      </w:r>
      <w:r w:rsidR="00E379A0">
        <w:rPr>
          <w:rFonts w:ascii="Calibri" w:hAnsi="Calibri" w:cs="Calibri-Bold"/>
          <w:bCs/>
          <w:sz w:val="24"/>
          <w:szCs w:val="24"/>
        </w:rPr>
        <w:t xml:space="preserve"> </w:t>
      </w:r>
      <w:r w:rsidR="00D525C2">
        <w:rPr>
          <w:rFonts w:ascii="Calibri" w:hAnsi="Calibri" w:cs="Calibri"/>
          <w:sz w:val="24"/>
          <w:szCs w:val="24"/>
        </w:rPr>
        <w:t>V lednu 2021 probíhalo hodnocení projektů výběrovou komisí. Rada spolku projekty schvalovala v dubnu 2021.</w:t>
      </w:r>
    </w:p>
    <w:p w14:paraId="02F7EB33" w14:textId="77777777" w:rsidR="00D525C2" w:rsidRDefault="00D525C2" w:rsidP="00D52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2FFFC1D" w14:textId="77777777" w:rsidR="00E379A0" w:rsidRDefault="00D9685D" w:rsidP="00D52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Město </w:t>
      </w:r>
      <w:proofErr w:type="gramStart"/>
      <w:r>
        <w:rPr>
          <w:rFonts w:ascii="Calibri" w:hAnsi="Calibri" w:cs="Calibri"/>
          <w:sz w:val="24"/>
          <w:szCs w:val="24"/>
        </w:rPr>
        <w:t xml:space="preserve">Jičín - </w:t>
      </w:r>
      <w:r w:rsidR="00BD2D2F">
        <w:rPr>
          <w:rFonts w:ascii="Calibri" w:hAnsi="Calibri" w:cs="Calibri"/>
          <w:sz w:val="24"/>
          <w:szCs w:val="24"/>
        </w:rPr>
        <w:t>Jičín</w:t>
      </w:r>
      <w:proofErr w:type="gramEnd"/>
      <w:r w:rsidR="00BD2D2F">
        <w:rPr>
          <w:rFonts w:ascii="Calibri" w:hAnsi="Calibri" w:cs="Calibri"/>
          <w:sz w:val="24"/>
          <w:szCs w:val="24"/>
        </w:rPr>
        <w:t xml:space="preserve"> - ulice </w:t>
      </w:r>
      <w:proofErr w:type="spellStart"/>
      <w:r w:rsidR="00BD2D2F">
        <w:rPr>
          <w:rFonts w:ascii="Calibri" w:hAnsi="Calibri" w:cs="Calibri"/>
          <w:sz w:val="24"/>
          <w:szCs w:val="24"/>
        </w:rPr>
        <w:t>Konecchlumského</w:t>
      </w:r>
      <w:proofErr w:type="spellEnd"/>
      <w:r w:rsidR="00BD2D2F">
        <w:rPr>
          <w:rFonts w:ascii="Calibri" w:hAnsi="Calibri" w:cs="Calibri"/>
          <w:sz w:val="24"/>
          <w:szCs w:val="24"/>
        </w:rPr>
        <w:t xml:space="preserve"> </w:t>
      </w:r>
    </w:p>
    <w:p w14:paraId="7C06B61A" w14:textId="136E214B" w:rsidR="00D9685D" w:rsidRDefault="00D525C2" w:rsidP="00D52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525C2">
        <w:rPr>
          <w:rFonts w:ascii="Calibri" w:hAnsi="Calibri" w:cs="Calibri"/>
          <w:sz w:val="24"/>
          <w:szCs w:val="24"/>
        </w:rPr>
        <w:t>Žádost o podporu splnila podmínky způsobi</w:t>
      </w:r>
      <w:r>
        <w:rPr>
          <w:rFonts w:ascii="Calibri" w:hAnsi="Calibri" w:cs="Calibri"/>
          <w:sz w:val="24"/>
          <w:szCs w:val="24"/>
        </w:rPr>
        <w:t xml:space="preserve">losti k financování po doplnění </w:t>
      </w:r>
      <w:r w:rsidRPr="00D525C2">
        <w:rPr>
          <w:rFonts w:ascii="Calibri" w:hAnsi="Calibri" w:cs="Calibri"/>
          <w:sz w:val="24"/>
          <w:szCs w:val="24"/>
        </w:rPr>
        <w:t>7. 5. 2021</w:t>
      </w:r>
    </w:p>
    <w:p w14:paraId="2884F497" w14:textId="77777777" w:rsidR="00D9685D" w:rsidRDefault="00D9685D" w:rsidP="00D968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739ED0E0" w14:textId="77777777" w:rsidR="00E379A0" w:rsidRDefault="00D9685D" w:rsidP="00D52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Obec Staré </w:t>
      </w:r>
      <w:proofErr w:type="gramStart"/>
      <w:r>
        <w:rPr>
          <w:rFonts w:ascii="Calibri" w:hAnsi="Calibri" w:cs="Calibri"/>
          <w:sz w:val="24"/>
          <w:szCs w:val="24"/>
        </w:rPr>
        <w:t>Místo - Přechod</w:t>
      </w:r>
      <w:proofErr w:type="gramEnd"/>
      <w:r>
        <w:rPr>
          <w:rFonts w:ascii="Calibri" w:hAnsi="Calibri" w:cs="Calibri"/>
          <w:sz w:val="24"/>
          <w:szCs w:val="24"/>
        </w:rPr>
        <w:t xml:space="preserve"> pro chodce s osvětlením přes silnici I/32 Staré Místo</w:t>
      </w:r>
    </w:p>
    <w:p w14:paraId="0FA81A0D" w14:textId="2EC00FE5" w:rsidR="00D9685D" w:rsidRDefault="00D525C2" w:rsidP="00D525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525C2">
        <w:rPr>
          <w:rFonts w:ascii="Calibri" w:hAnsi="Calibri" w:cs="Calibri"/>
          <w:sz w:val="24"/>
          <w:szCs w:val="24"/>
        </w:rPr>
        <w:t>Žádost o podporu splnila podmínky způsobi</w:t>
      </w:r>
      <w:r>
        <w:rPr>
          <w:rFonts w:ascii="Calibri" w:hAnsi="Calibri" w:cs="Calibri"/>
          <w:sz w:val="24"/>
          <w:szCs w:val="24"/>
        </w:rPr>
        <w:t xml:space="preserve">losti k financování po doplnění </w:t>
      </w:r>
      <w:r w:rsidRPr="00D525C2">
        <w:rPr>
          <w:rFonts w:ascii="Calibri" w:hAnsi="Calibri" w:cs="Calibri"/>
          <w:sz w:val="24"/>
          <w:szCs w:val="24"/>
        </w:rPr>
        <w:t>4. 5. 2021</w:t>
      </w:r>
    </w:p>
    <w:p w14:paraId="6B3E6B69" w14:textId="77777777" w:rsidR="00814EAD" w:rsidRPr="001F7F2F" w:rsidRDefault="00814EAD" w:rsidP="00EE23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998CAA0" w14:textId="4F66456C" w:rsidR="0064334B" w:rsidRDefault="0064334B" w:rsidP="006433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10</w:t>
      </w:r>
      <w:r>
        <w:rPr>
          <w:rFonts w:ascii="Calibri" w:hAnsi="Calibri" w:cs="Calibri"/>
          <w:b/>
          <w:sz w:val="24"/>
          <w:szCs w:val="24"/>
        </w:rPr>
        <w:t>. výzva MAS OZJ-IROP-Stabilizace sítě škol a rozvoj vzdělávacích zařízení</w:t>
      </w:r>
    </w:p>
    <w:p w14:paraId="21822F48" w14:textId="14A6C663" w:rsidR="0064334B" w:rsidRPr="0064334B" w:rsidRDefault="0064334B" w:rsidP="006433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Probíhá proces přípravy vyhlášení 10. výzvy na zbývající alokaci. Rada spolku schválila zaměření výzvy a projednala návrh preferenčních kritérií. Členská schůze schválila preferenční kritéria</w:t>
      </w:r>
      <w:r w:rsidR="00460525">
        <w:rPr>
          <w:rFonts w:ascii="Calibri" w:hAnsi="Calibri" w:cs="Calibri"/>
          <w:bCs/>
          <w:sz w:val="24"/>
          <w:szCs w:val="24"/>
        </w:rPr>
        <w:t>. Výzva bude vyhlášena v červenci 2021.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54AB7881" w14:textId="5D15727E" w:rsidR="001A5C09" w:rsidRDefault="001A5C09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Cs/>
          <w:sz w:val="24"/>
          <w:szCs w:val="24"/>
        </w:rPr>
      </w:pPr>
    </w:p>
    <w:p w14:paraId="1AD64443" w14:textId="77777777" w:rsidR="00460525" w:rsidRPr="001F7F2F" w:rsidRDefault="00460525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Cs/>
          <w:sz w:val="24"/>
          <w:szCs w:val="24"/>
        </w:rPr>
      </w:pPr>
    </w:p>
    <w:p w14:paraId="513AD34A" w14:textId="77777777" w:rsidR="000053FC" w:rsidRPr="00500866" w:rsidRDefault="001A5C09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8"/>
          <w:szCs w:val="28"/>
          <w:u w:val="single"/>
        </w:rPr>
      </w:pPr>
      <w:r w:rsidRPr="00500866">
        <w:rPr>
          <w:rFonts w:ascii="Calibri" w:hAnsi="Calibri" w:cs="Calibri-Bold"/>
          <w:b/>
          <w:bCs/>
          <w:sz w:val="28"/>
          <w:szCs w:val="28"/>
          <w:u w:val="single"/>
        </w:rPr>
        <w:t>Projekt Místní akční plán rozvoje vzdělávání pro ORP Jičín II</w:t>
      </w:r>
    </w:p>
    <w:p w14:paraId="242EF1D6" w14:textId="77777777" w:rsidR="00500866" w:rsidRPr="001F7F2F" w:rsidRDefault="000053FC" w:rsidP="005008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731AE">
        <w:rPr>
          <w:rFonts w:ascii="Calibri" w:hAnsi="Calibri" w:cs="Calibri"/>
          <w:sz w:val="24"/>
          <w:szCs w:val="24"/>
        </w:rPr>
        <w:t>Prostřednictvím realizace projektu Místní akční plán rozvoje vzdělávání pro ORP Jičín II, jehož realizace byla zahájena od 1.</w:t>
      </w:r>
      <w:r w:rsidR="00986379" w:rsidRPr="00E731AE">
        <w:rPr>
          <w:rFonts w:ascii="Calibri" w:hAnsi="Calibri" w:cs="Calibri"/>
          <w:sz w:val="24"/>
          <w:szCs w:val="24"/>
        </w:rPr>
        <w:t xml:space="preserve"> </w:t>
      </w:r>
      <w:r w:rsidRPr="00E731AE">
        <w:rPr>
          <w:rFonts w:ascii="Calibri" w:hAnsi="Calibri" w:cs="Calibri"/>
          <w:sz w:val="24"/>
          <w:szCs w:val="24"/>
        </w:rPr>
        <w:t>12.</w:t>
      </w:r>
      <w:r w:rsidR="00986379" w:rsidRPr="00E731AE">
        <w:rPr>
          <w:rFonts w:ascii="Calibri" w:hAnsi="Calibri" w:cs="Calibri"/>
          <w:sz w:val="24"/>
          <w:szCs w:val="24"/>
        </w:rPr>
        <w:t xml:space="preserve"> </w:t>
      </w:r>
      <w:r w:rsidRPr="00E731AE">
        <w:rPr>
          <w:rFonts w:ascii="Calibri" w:hAnsi="Calibri" w:cs="Calibri"/>
          <w:sz w:val="24"/>
          <w:szCs w:val="24"/>
        </w:rPr>
        <w:t xml:space="preserve">2018, MAS </w:t>
      </w:r>
      <w:r w:rsidR="00656171" w:rsidRPr="00E731AE">
        <w:rPr>
          <w:rFonts w:ascii="Calibri" w:hAnsi="Calibri" w:cs="Calibri"/>
          <w:sz w:val="24"/>
          <w:szCs w:val="24"/>
        </w:rPr>
        <w:t xml:space="preserve">OZJ </w:t>
      </w:r>
      <w:r w:rsidRPr="00E731AE">
        <w:rPr>
          <w:rFonts w:ascii="Calibri" w:hAnsi="Calibri" w:cs="Calibri"/>
          <w:sz w:val="24"/>
          <w:szCs w:val="24"/>
        </w:rPr>
        <w:t xml:space="preserve">naplňuje vytváření podmínek pro rozvoj kvality vzdělávání dětí a mládeže v území </w:t>
      </w:r>
      <w:r w:rsidR="003349B7" w:rsidRPr="00E731AE">
        <w:rPr>
          <w:rFonts w:ascii="Calibri" w:hAnsi="Calibri" w:cs="Calibri"/>
          <w:sz w:val="24"/>
          <w:szCs w:val="24"/>
        </w:rPr>
        <w:t>ORP J</w:t>
      </w:r>
      <w:r w:rsidR="00F67105" w:rsidRPr="00E731AE">
        <w:rPr>
          <w:rFonts w:ascii="Calibri" w:hAnsi="Calibri" w:cs="Calibri"/>
          <w:sz w:val="24"/>
          <w:szCs w:val="24"/>
        </w:rPr>
        <w:t>ičín</w:t>
      </w:r>
      <w:r w:rsidRPr="00E731AE">
        <w:rPr>
          <w:rFonts w:ascii="Calibri" w:hAnsi="Calibri" w:cs="Calibri"/>
          <w:sz w:val="24"/>
          <w:szCs w:val="24"/>
        </w:rPr>
        <w:t>.</w:t>
      </w:r>
      <w:r w:rsidR="00E731AE">
        <w:rPr>
          <w:rFonts w:ascii="Calibri" w:hAnsi="Calibri" w:cs="Calibri"/>
          <w:sz w:val="24"/>
          <w:szCs w:val="24"/>
        </w:rPr>
        <w:t xml:space="preserve"> </w:t>
      </w:r>
      <w:r w:rsidR="003349B7" w:rsidRPr="00E731AE">
        <w:rPr>
          <w:rFonts w:ascii="Calibri" w:hAnsi="Calibri" w:cs="Calibri"/>
          <w:sz w:val="24"/>
          <w:szCs w:val="24"/>
        </w:rPr>
        <w:t xml:space="preserve">Podporujeme </w:t>
      </w:r>
      <w:r w:rsidR="00986379" w:rsidRPr="00E731AE">
        <w:rPr>
          <w:rFonts w:ascii="Calibri" w:hAnsi="Calibri" w:cs="Calibri"/>
          <w:sz w:val="24"/>
          <w:szCs w:val="24"/>
        </w:rPr>
        <w:t>školy</w:t>
      </w:r>
      <w:r w:rsidR="00B36E87">
        <w:rPr>
          <w:rFonts w:ascii="Calibri" w:hAnsi="Calibri" w:cs="Calibri"/>
          <w:sz w:val="24"/>
          <w:szCs w:val="24"/>
        </w:rPr>
        <w:t xml:space="preserve"> v území ve </w:t>
      </w:r>
      <w:r w:rsidR="00500866">
        <w:rPr>
          <w:rFonts w:ascii="Calibri" w:hAnsi="Calibri" w:cs="Calibri"/>
          <w:sz w:val="24"/>
          <w:szCs w:val="24"/>
        </w:rPr>
        <w:t>strategickém plánování a pořádáme různé vzdělávací akce.</w:t>
      </w:r>
      <w:r w:rsidR="00500866" w:rsidRPr="001F7F2F">
        <w:rPr>
          <w:rFonts w:ascii="Calibri" w:hAnsi="Calibri" w:cs="Calibri"/>
          <w:sz w:val="24"/>
          <w:szCs w:val="24"/>
        </w:rPr>
        <w:t xml:space="preserve"> </w:t>
      </w:r>
    </w:p>
    <w:p w14:paraId="38005F2E" w14:textId="77777777" w:rsidR="00500866" w:rsidRDefault="00500866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15049A5" w14:textId="244146C8" w:rsidR="00531EB7" w:rsidRDefault="00531EB7" w:rsidP="00531E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 průběhu ledna 2021 došlo k podání 7 zpráv o realizaci k Šablonám II. Jedna škola, ZŠ Husova Jičín si žádost podala sama. MŠ </w:t>
      </w:r>
      <w:proofErr w:type="spellStart"/>
      <w:r>
        <w:rPr>
          <w:rFonts w:ascii="Calibri" w:hAnsi="Calibri" w:cs="Calibri"/>
          <w:sz w:val="24"/>
          <w:szCs w:val="24"/>
        </w:rPr>
        <w:t>Fugnerova</w:t>
      </w:r>
      <w:proofErr w:type="spellEnd"/>
      <w:r>
        <w:rPr>
          <w:rFonts w:ascii="Calibri" w:hAnsi="Calibri" w:cs="Calibri"/>
          <w:sz w:val="24"/>
          <w:szCs w:val="24"/>
        </w:rPr>
        <w:t xml:space="preserve"> Jičín v březnu 2021</w:t>
      </w:r>
      <w:r w:rsidR="00D43A0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podávala zprávu o realizaci k Šablonám III.  Probíh</w:t>
      </w:r>
      <w:r w:rsidR="0064334B">
        <w:rPr>
          <w:rFonts w:ascii="Calibri" w:hAnsi="Calibri" w:cs="Calibri"/>
          <w:sz w:val="24"/>
          <w:szCs w:val="24"/>
        </w:rPr>
        <w:t xml:space="preserve">aly </w:t>
      </w:r>
      <w:r>
        <w:rPr>
          <w:rFonts w:ascii="Calibri" w:hAnsi="Calibri" w:cs="Calibri"/>
          <w:sz w:val="24"/>
          <w:szCs w:val="24"/>
        </w:rPr>
        <w:t>konzultace se školami k podání žádostí na Šablony III</w:t>
      </w:r>
      <w:r w:rsidR="0064334B">
        <w:rPr>
          <w:rFonts w:ascii="Calibri" w:hAnsi="Calibri" w:cs="Calibri"/>
          <w:sz w:val="24"/>
          <w:szCs w:val="24"/>
        </w:rPr>
        <w:t xml:space="preserve"> a 7 žádosti o podporu bylo podáno.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02601EE" w14:textId="77777777" w:rsidR="00531EB7" w:rsidRDefault="00531EB7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D24C9C6" w14:textId="77777777" w:rsidR="00500866" w:rsidRDefault="00500866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75D8CC1" w14:textId="77777777" w:rsidR="00500866" w:rsidRPr="00500866" w:rsidRDefault="00500866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500866">
        <w:rPr>
          <w:rFonts w:ascii="Calibri" w:hAnsi="Calibri" w:cs="Calibri"/>
          <w:b/>
          <w:sz w:val="28"/>
          <w:szCs w:val="28"/>
          <w:u w:val="single"/>
        </w:rPr>
        <w:t>Standardizace MAS pro období 2021+</w:t>
      </w:r>
    </w:p>
    <w:p w14:paraId="06FB1B61" w14:textId="4208F7AA" w:rsidR="00500866" w:rsidRDefault="00D43A09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</w:t>
      </w:r>
      <w:r w:rsidR="00500866">
        <w:rPr>
          <w:rFonts w:ascii="Calibri" w:hAnsi="Calibri" w:cs="Calibri"/>
          <w:sz w:val="24"/>
          <w:szCs w:val="24"/>
        </w:rPr>
        <w:t xml:space="preserve">ádost o standardizaci MAS </w:t>
      </w:r>
      <w:r>
        <w:rPr>
          <w:rFonts w:ascii="Calibri" w:hAnsi="Calibri" w:cs="Calibri"/>
          <w:sz w:val="24"/>
          <w:szCs w:val="24"/>
        </w:rPr>
        <w:t>ze dne 27. 10. 2020 byla schválena</w:t>
      </w:r>
      <w:r w:rsidR="0064334B">
        <w:rPr>
          <w:rFonts w:ascii="Calibri" w:hAnsi="Calibri" w:cs="Calibri"/>
          <w:sz w:val="24"/>
          <w:szCs w:val="24"/>
        </w:rPr>
        <w:t xml:space="preserve"> 31. 03. 2021</w:t>
      </w:r>
      <w:r>
        <w:rPr>
          <w:rFonts w:ascii="Calibri" w:hAnsi="Calibri" w:cs="Calibri"/>
          <w:sz w:val="24"/>
          <w:szCs w:val="24"/>
        </w:rPr>
        <w:t>.</w:t>
      </w:r>
    </w:p>
    <w:p w14:paraId="6A561740" w14:textId="77777777" w:rsidR="00500866" w:rsidRPr="001F7F2F" w:rsidRDefault="00500866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252F817" w14:textId="77777777" w:rsidR="00460525" w:rsidRDefault="00460525" w:rsidP="00802A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40443C1" w14:textId="2C3365A0" w:rsidR="00460525" w:rsidRPr="00500866" w:rsidRDefault="00460525" w:rsidP="00460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Koncepční část strategie na období </w:t>
      </w:r>
      <w:proofErr w:type="gramStart"/>
      <w:r>
        <w:rPr>
          <w:rFonts w:ascii="Calibri" w:hAnsi="Calibri" w:cs="Calibri"/>
          <w:b/>
          <w:sz w:val="28"/>
          <w:szCs w:val="28"/>
          <w:u w:val="single"/>
        </w:rPr>
        <w:t>2021 – 2027</w:t>
      </w:r>
      <w:proofErr w:type="gramEnd"/>
      <w:r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02A7FBD7" w14:textId="77777777" w:rsidR="00460525" w:rsidRPr="00500866" w:rsidRDefault="00460525" w:rsidP="00460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0175077B" w14:textId="088FCCAF" w:rsidR="00460525" w:rsidRDefault="00460525" w:rsidP="00460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 sledovaném období proběhla příprava koncepční části strategie na období </w:t>
      </w:r>
      <w:proofErr w:type="gramStart"/>
      <w:r>
        <w:rPr>
          <w:rFonts w:ascii="Calibri" w:hAnsi="Calibri" w:cs="Calibri"/>
          <w:sz w:val="24"/>
          <w:szCs w:val="24"/>
        </w:rPr>
        <w:t>2021 – 2027</w:t>
      </w:r>
      <w:proofErr w:type="gramEnd"/>
      <w:r>
        <w:rPr>
          <w:rFonts w:ascii="Calibri" w:hAnsi="Calibri" w:cs="Calibri"/>
          <w:sz w:val="24"/>
          <w:szCs w:val="24"/>
        </w:rPr>
        <w:t xml:space="preserve">. Koncepční část byla dvakrát veřejně projednána – 18. 05. 2021 a 03. 06. 2021. První projednávání se týkalo aktualizace SWOT analýzy a analýzy problémů a potřeb. Druhé projednávání se týkalo struktury strategické části strategie a stanovení hodnot indikátorů. Na členské schůzi 15. 06. 2021 byla koncepční část na období </w:t>
      </w:r>
      <w:proofErr w:type="gramStart"/>
      <w:r>
        <w:rPr>
          <w:rFonts w:ascii="Calibri" w:hAnsi="Calibri" w:cs="Calibri"/>
          <w:sz w:val="24"/>
          <w:szCs w:val="24"/>
        </w:rPr>
        <w:t>2021 – 2027</w:t>
      </w:r>
      <w:proofErr w:type="gramEnd"/>
      <w:r>
        <w:rPr>
          <w:rFonts w:ascii="Calibri" w:hAnsi="Calibri" w:cs="Calibri"/>
          <w:sz w:val="24"/>
          <w:szCs w:val="24"/>
        </w:rPr>
        <w:t xml:space="preserve"> schválena.</w:t>
      </w:r>
    </w:p>
    <w:p w14:paraId="5C51EDF4" w14:textId="77777777" w:rsidR="00460525" w:rsidRDefault="00460525" w:rsidP="00460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3C6E93D" w14:textId="036344CC" w:rsidR="00802A52" w:rsidRPr="001F7F2F" w:rsidRDefault="00802A52" w:rsidP="00802A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0866">
        <w:rPr>
          <w:rFonts w:ascii="Calibri" w:hAnsi="Calibri" w:cs="Calibri"/>
          <w:sz w:val="24"/>
          <w:szCs w:val="24"/>
        </w:rPr>
        <w:t>O věcném pokroku v realizaci strategie jsou informováni členové spolku a členové svazku obcí Mariánská zahrada. Informace jsou zveřejněny na webových stránkách.</w:t>
      </w:r>
    </w:p>
    <w:p w14:paraId="00EE8DB9" w14:textId="77777777" w:rsidR="00EF46DA" w:rsidRDefault="00EF46DA" w:rsidP="009543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</w:p>
    <w:p w14:paraId="5ABFAD66" w14:textId="77777777" w:rsidR="00802A52" w:rsidRPr="001F7F2F" w:rsidRDefault="00802A52" w:rsidP="009543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</w:p>
    <w:p w14:paraId="066C0EEE" w14:textId="77777777" w:rsidR="007A6C6E" w:rsidRPr="001F7F2F" w:rsidRDefault="007A6C6E" w:rsidP="009543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1F7F2F">
        <w:rPr>
          <w:rFonts w:ascii="Calibri" w:hAnsi="Calibri" w:cs="Calibri-Bold"/>
          <w:b/>
          <w:bCs/>
          <w:sz w:val="24"/>
          <w:szCs w:val="24"/>
        </w:rPr>
        <w:t xml:space="preserve">Informace o pokroku v realizaci klíčových intervencí </w:t>
      </w:r>
    </w:p>
    <w:p w14:paraId="7A857C7A" w14:textId="77777777" w:rsidR="007A6C6E" w:rsidRPr="001F7F2F" w:rsidRDefault="007A6C6E" w:rsidP="009543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Realizaci klíčových projektů MAS neplánuje.</w:t>
      </w:r>
    </w:p>
    <w:p w14:paraId="6E05411D" w14:textId="77777777" w:rsidR="007A6C6E" w:rsidRPr="001F7F2F" w:rsidRDefault="007A6C6E" w:rsidP="009543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A9FEBD8" w14:textId="77777777" w:rsidR="007A6C6E" w:rsidRPr="001F7F2F" w:rsidRDefault="007A6C6E" w:rsidP="009543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1F7F2F">
        <w:rPr>
          <w:rFonts w:ascii="Calibri" w:hAnsi="Calibri" w:cs="Calibri-Bold"/>
          <w:b/>
          <w:bCs/>
          <w:sz w:val="24"/>
          <w:szCs w:val="24"/>
        </w:rPr>
        <w:lastRenderedPageBreak/>
        <w:t xml:space="preserve">Informace o dosažených synergických efektech na úrovni opatření resp. </w:t>
      </w:r>
      <w:proofErr w:type="spellStart"/>
      <w:r w:rsidRPr="001F7F2F">
        <w:rPr>
          <w:rFonts w:ascii="Calibri" w:hAnsi="Calibri" w:cs="Calibri-Bold"/>
          <w:b/>
          <w:bCs/>
          <w:sz w:val="24"/>
          <w:szCs w:val="24"/>
        </w:rPr>
        <w:t>podopatření</w:t>
      </w:r>
      <w:proofErr w:type="spellEnd"/>
      <w:r w:rsidRPr="001F7F2F">
        <w:rPr>
          <w:rFonts w:ascii="Calibri" w:hAnsi="Calibri" w:cs="Calibri-Bold"/>
          <w:b/>
          <w:bCs/>
          <w:sz w:val="24"/>
          <w:szCs w:val="24"/>
        </w:rPr>
        <w:t xml:space="preserve"> strategie</w:t>
      </w:r>
    </w:p>
    <w:p w14:paraId="4427B67A" w14:textId="77777777" w:rsidR="007A6C6E" w:rsidRPr="001F7F2F" w:rsidRDefault="007A6C6E" w:rsidP="009543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Synergické efekty mezi projekty zatím nebyly generovány.</w:t>
      </w:r>
    </w:p>
    <w:p w14:paraId="42904D92" w14:textId="77777777" w:rsidR="007A6C6E" w:rsidRPr="001F7F2F" w:rsidRDefault="007A6C6E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4FCBF6B" w14:textId="77777777" w:rsidR="0026022E" w:rsidRDefault="00486CE3" w:rsidP="001F7F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1F7F2F">
        <w:rPr>
          <w:rFonts w:ascii="Calibri" w:hAnsi="Calibri" w:cs="Calibri-Bold"/>
          <w:b/>
          <w:bCs/>
          <w:sz w:val="24"/>
          <w:szCs w:val="24"/>
        </w:rPr>
        <w:t>Informace o podaných/ schválených změnách integrované strategie</w:t>
      </w:r>
    </w:p>
    <w:p w14:paraId="5F483C7E" w14:textId="77777777" w:rsidR="001F7F2F" w:rsidRPr="001F7F2F" w:rsidRDefault="00B36E87" w:rsidP="001F7F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Cs/>
          <w:sz w:val="24"/>
          <w:szCs w:val="24"/>
        </w:rPr>
      </w:pPr>
      <w:r>
        <w:rPr>
          <w:rFonts w:ascii="Calibri" w:hAnsi="Calibri" w:cs="Calibri-Bold"/>
          <w:bCs/>
          <w:sz w:val="24"/>
          <w:szCs w:val="24"/>
        </w:rPr>
        <w:t>V tomto období neproběhla žádná změna integrované strategie</w:t>
      </w:r>
      <w:r w:rsidR="001F7F2F">
        <w:rPr>
          <w:rFonts w:ascii="Calibri" w:hAnsi="Calibri" w:cs="Calibri-Bold"/>
          <w:bCs/>
          <w:sz w:val="24"/>
          <w:szCs w:val="24"/>
        </w:rPr>
        <w:t xml:space="preserve">. </w:t>
      </w:r>
    </w:p>
    <w:p w14:paraId="714598B2" w14:textId="77777777" w:rsidR="001F7F2F" w:rsidRDefault="001F7F2F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</w:p>
    <w:p w14:paraId="15FFC639" w14:textId="77777777" w:rsidR="00E731AE" w:rsidRPr="00E731AE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1F7F2F">
        <w:rPr>
          <w:rFonts w:ascii="Calibri" w:hAnsi="Calibri" w:cs="Calibri-Bold"/>
          <w:b/>
          <w:bCs/>
          <w:sz w:val="24"/>
          <w:szCs w:val="24"/>
        </w:rPr>
        <w:t xml:space="preserve">Opatření při neplnění uložených povinností nositelem </w:t>
      </w:r>
      <w:r w:rsidR="001F7F2F">
        <w:rPr>
          <w:rFonts w:ascii="Calibri" w:hAnsi="Calibri" w:cs="Calibri-Bold"/>
          <w:b/>
          <w:bCs/>
          <w:sz w:val="24"/>
          <w:szCs w:val="24"/>
        </w:rPr>
        <w:t xml:space="preserve"> </w:t>
      </w:r>
    </w:p>
    <w:p w14:paraId="10643F5E" w14:textId="77777777" w:rsidR="00486CE3" w:rsidRDefault="001F7F2F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Nejsou.</w:t>
      </w:r>
    </w:p>
    <w:p w14:paraId="5194D4C9" w14:textId="77777777" w:rsidR="00500866" w:rsidRDefault="00500866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</w:p>
    <w:p w14:paraId="55B40480" w14:textId="77777777" w:rsidR="00486CE3" w:rsidRPr="001F7F2F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1F7F2F">
        <w:rPr>
          <w:rFonts w:ascii="Calibri" w:hAnsi="Calibri" w:cs="Calibri-Bold"/>
          <w:b/>
          <w:bCs/>
          <w:sz w:val="24"/>
          <w:szCs w:val="24"/>
        </w:rPr>
        <w:t>Informace o problémech, které se vyskytly v realizaci integrované strategie v průběhu období, za které je tato zpráva vykazována a přijatá opatření</w:t>
      </w:r>
    </w:p>
    <w:p w14:paraId="761D8866" w14:textId="65FBDED5" w:rsidR="004917D4" w:rsidRPr="001F7F2F" w:rsidRDefault="0026022E" w:rsidP="00D43A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MAS se stále potýká s personá</w:t>
      </w:r>
      <w:r w:rsidR="009101A0" w:rsidRPr="001F7F2F">
        <w:rPr>
          <w:rFonts w:ascii="Calibri" w:hAnsi="Calibri" w:cs="Calibri"/>
          <w:sz w:val="24"/>
          <w:szCs w:val="24"/>
        </w:rPr>
        <w:t xml:space="preserve">lním nedostatkem. </w:t>
      </w:r>
      <w:r w:rsidR="00D43A09">
        <w:rPr>
          <w:rFonts w:ascii="Calibri" w:hAnsi="Calibri" w:cs="Calibri"/>
          <w:sz w:val="24"/>
          <w:szCs w:val="24"/>
        </w:rPr>
        <w:t xml:space="preserve">Spolek má od ledna 2021 </w:t>
      </w:r>
      <w:r w:rsidR="0064334B">
        <w:rPr>
          <w:rFonts w:ascii="Calibri" w:hAnsi="Calibri" w:cs="Calibri"/>
          <w:sz w:val="24"/>
          <w:szCs w:val="24"/>
        </w:rPr>
        <w:t xml:space="preserve">novou radu spolku a </w:t>
      </w:r>
      <w:r w:rsidR="00D43A09">
        <w:rPr>
          <w:rFonts w:ascii="Calibri" w:hAnsi="Calibri" w:cs="Calibri"/>
          <w:sz w:val="24"/>
          <w:szCs w:val="24"/>
        </w:rPr>
        <w:t xml:space="preserve">nového předsedu. </w:t>
      </w:r>
      <w:r w:rsidR="0064334B">
        <w:rPr>
          <w:rFonts w:ascii="Calibri" w:hAnsi="Calibri" w:cs="Calibri"/>
          <w:sz w:val="24"/>
          <w:szCs w:val="24"/>
        </w:rPr>
        <w:t>D</w:t>
      </w:r>
      <w:r w:rsidR="00D43A09">
        <w:rPr>
          <w:rFonts w:ascii="Calibri" w:hAnsi="Calibri" w:cs="Calibri"/>
          <w:sz w:val="24"/>
          <w:szCs w:val="24"/>
        </w:rPr>
        <w:t>o rady spolku vstoupili noví členové, aby byl vyvážen poměr veřejného a soukromého sektoru. Dále jeden člen výběrové komise ukončil své působení</w:t>
      </w:r>
      <w:r w:rsidR="0064334B">
        <w:rPr>
          <w:rFonts w:ascii="Calibri" w:hAnsi="Calibri" w:cs="Calibri"/>
          <w:sz w:val="24"/>
          <w:szCs w:val="24"/>
        </w:rPr>
        <w:t>. Na členské schůzi 15. 06. 2021 byla zvolena nová výběrová komise.</w:t>
      </w:r>
    </w:p>
    <w:p w14:paraId="6606B274" w14:textId="77777777" w:rsidR="00764FAA" w:rsidRPr="001F7F2F" w:rsidRDefault="00764FAA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9F900A8" w14:textId="77777777" w:rsidR="00A67F15" w:rsidRPr="001F7F2F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1F7F2F">
        <w:rPr>
          <w:rFonts w:ascii="Calibri" w:hAnsi="Calibri" w:cs="Calibri-Bold"/>
          <w:b/>
          <w:bCs/>
          <w:sz w:val="24"/>
          <w:szCs w:val="24"/>
        </w:rPr>
        <w:t>Informace o potenciálních rizicích realizace integrované strategie a</w:t>
      </w:r>
      <w:r w:rsidR="004D4DB6" w:rsidRPr="001F7F2F">
        <w:rPr>
          <w:rFonts w:ascii="Calibri" w:hAnsi="Calibri" w:cs="Calibri-Bold"/>
          <w:b/>
          <w:bCs/>
          <w:sz w:val="24"/>
          <w:szCs w:val="24"/>
        </w:rPr>
        <w:t xml:space="preserve"> </w:t>
      </w:r>
      <w:r w:rsidRPr="001F7F2F">
        <w:rPr>
          <w:rFonts w:ascii="Calibri" w:hAnsi="Calibri" w:cs="Calibri-Bold"/>
          <w:b/>
          <w:bCs/>
          <w:sz w:val="24"/>
          <w:szCs w:val="24"/>
        </w:rPr>
        <w:t xml:space="preserve">opatření k jejich eliminaci </w:t>
      </w:r>
    </w:p>
    <w:p w14:paraId="509AF1D1" w14:textId="77777777" w:rsidR="00A67F15" w:rsidRPr="001F7F2F" w:rsidRDefault="00A67F15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Za potenciální riziko realizace strategie považujeme:</w:t>
      </w:r>
    </w:p>
    <w:p w14:paraId="633BAF06" w14:textId="77777777" w:rsidR="00A67F15" w:rsidRPr="001F7F2F" w:rsidRDefault="00A67F15" w:rsidP="000053F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změnu potřeb žadatelů, podle kterých bylo věcné zaměření strategie připraven</w:t>
      </w:r>
      <w:r w:rsidR="007D0EF2">
        <w:rPr>
          <w:rFonts w:ascii="Calibri" w:hAnsi="Calibri" w:cs="Calibri"/>
          <w:sz w:val="24"/>
          <w:szCs w:val="24"/>
        </w:rPr>
        <w:t>o</w:t>
      </w:r>
    </w:p>
    <w:p w14:paraId="03B659B1" w14:textId="77777777" w:rsidR="00A67F15" w:rsidRPr="001F7F2F" w:rsidRDefault="00A67F15" w:rsidP="000053F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nedostatečn</w:t>
      </w:r>
      <w:r w:rsidR="00DA4054" w:rsidRPr="001F7F2F">
        <w:rPr>
          <w:rFonts w:ascii="Calibri" w:hAnsi="Calibri" w:cs="Calibri"/>
          <w:sz w:val="24"/>
          <w:szCs w:val="24"/>
        </w:rPr>
        <w:t xml:space="preserve">ou </w:t>
      </w:r>
      <w:r w:rsidRPr="001F7F2F">
        <w:rPr>
          <w:rFonts w:ascii="Calibri" w:hAnsi="Calibri" w:cs="Calibri"/>
          <w:sz w:val="24"/>
          <w:szCs w:val="24"/>
        </w:rPr>
        <w:t>personální kapacit</w:t>
      </w:r>
      <w:r w:rsidR="00DA4054" w:rsidRPr="001F7F2F">
        <w:rPr>
          <w:rFonts w:ascii="Calibri" w:hAnsi="Calibri" w:cs="Calibri"/>
          <w:sz w:val="24"/>
          <w:szCs w:val="24"/>
        </w:rPr>
        <w:t>u</w:t>
      </w:r>
    </w:p>
    <w:p w14:paraId="059B8CFB" w14:textId="77777777" w:rsidR="00A67F15" w:rsidRPr="001F7F2F" w:rsidRDefault="00A67F15" w:rsidP="000053F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náročnost administrativních postupů</w:t>
      </w:r>
    </w:p>
    <w:p w14:paraId="3B7C3D12" w14:textId="77777777" w:rsidR="00A67F15" w:rsidRPr="001F7F2F" w:rsidRDefault="00A67F15" w:rsidP="000053F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nedostatek žadatelů</w:t>
      </w:r>
    </w:p>
    <w:p w14:paraId="283FA4BF" w14:textId="77777777" w:rsidR="00A67F15" w:rsidRPr="001F7F2F" w:rsidRDefault="00A67F15" w:rsidP="000053F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nepřipravenost žadatelů</w:t>
      </w:r>
    </w:p>
    <w:p w14:paraId="2C9FF89F" w14:textId="77777777" w:rsidR="00A67F15" w:rsidRPr="001F7F2F" w:rsidRDefault="00A67F15" w:rsidP="000053F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nesplnění podmínek pro milníky</w:t>
      </w:r>
    </w:p>
    <w:p w14:paraId="1011BF4F" w14:textId="77777777" w:rsidR="00A67F15" w:rsidRPr="001F7F2F" w:rsidRDefault="00A67F15" w:rsidP="000053F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změny obecných a specifických pravidel jednotlivých ŘO</w:t>
      </w:r>
    </w:p>
    <w:p w14:paraId="13E5017C" w14:textId="77777777" w:rsidR="00DA4054" w:rsidRPr="001F7F2F" w:rsidRDefault="00DA4054" w:rsidP="000053F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 xml:space="preserve">snížení alokace po přepočtu jiným kurzem EURO </w:t>
      </w:r>
    </w:p>
    <w:p w14:paraId="5376A5F9" w14:textId="77777777" w:rsidR="00DA4054" w:rsidRPr="001F7F2F" w:rsidRDefault="00DA4054" w:rsidP="000053F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nenaplnění hodnot indikátorů</w:t>
      </w:r>
    </w:p>
    <w:p w14:paraId="09CA1694" w14:textId="77777777" w:rsidR="00A67F15" w:rsidRPr="001F7F2F" w:rsidRDefault="00A67F15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8D0EC6E" w14:textId="77777777" w:rsidR="00A67F15" w:rsidRPr="001F7F2F" w:rsidRDefault="00A67F15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F7F2F">
        <w:rPr>
          <w:rFonts w:ascii="Calibri" w:hAnsi="Calibri" w:cs="Calibri"/>
          <w:b/>
          <w:sz w:val="24"/>
          <w:szCs w:val="24"/>
        </w:rPr>
        <w:t>Opatření k eliminaci rizik:</w:t>
      </w:r>
    </w:p>
    <w:p w14:paraId="720B086E" w14:textId="77777777" w:rsidR="00A67F15" w:rsidRPr="001F7F2F" w:rsidRDefault="00A67F15" w:rsidP="000053F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vyhlásit výzvy, co nejdříve, aby si potenciální žadat</w:t>
      </w:r>
      <w:r w:rsidR="006A20F4" w:rsidRPr="001F7F2F">
        <w:rPr>
          <w:rFonts w:ascii="Calibri" w:hAnsi="Calibri" w:cs="Calibri"/>
          <w:sz w:val="24"/>
          <w:szCs w:val="24"/>
        </w:rPr>
        <w:t>e</w:t>
      </w:r>
      <w:r w:rsidRPr="001F7F2F">
        <w:rPr>
          <w:rFonts w:ascii="Calibri" w:hAnsi="Calibri" w:cs="Calibri"/>
          <w:sz w:val="24"/>
          <w:szCs w:val="24"/>
        </w:rPr>
        <w:t>lé podání žádosti o dotaci nerozmysleli</w:t>
      </w:r>
    </w:p>
    <w:p w14:paraId="2C4F6750" w14:textId="77777777" w:rsidR="00A67F15" w:rsidRPr="001F7F2F" w:rsidRDefault="00DA4054" w:rsidP="000053F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 xml:space="preserve">najít, získat a </w:t>
      </w:r>
      <w:r w:rsidR="00A67F15" w:rsidRPr="001F7F2F">
        <w:rPr>
          <w:rFonts w:ascii="Calibri" w:hAnsi="Calibri" w:cs="Calibri"/>
          <w:sz w:val="24"/>
          <w:szCs w:val="24"/>
        </w:rPr>
        <w:t xml:space="preserve">udržet si </w:t>
      </w:r>
      <w:r w:rsidR="00225204" w:rsidRPr="001F7F2F">
        <w:rPr>
          <w:rFonts w:ascii="Calibri" w:hAnsi="Calibri" w:cs="Calibri"/>
          <w:sz w:val="24"/>
          <w:szCs w:val="24"/>
        </w:rPr>
        <w:t xml:space="preserve">minimálně jednoho </w:t>
      </w:r>
      <w:r w:rsidRPr="001F7F2F">
        <w:rPr>
          <w:rFonts w:ascii="Calibri" w:hAnsi="Calibri" w:cs="Calibri"/>
          <w:sz w:val="24"/>
          <w:szCs w:val="24"/>
        </w:rPr>
        <w:t>nové</w:t>
      </w:r>
      <w:r w:rsidR="00225204" w:rsidRPr="001F7F2F">
        <w:rPr>
          <w:rFonts w:ascii="Calibri" w:hAnsi="Calibri" w:cs="Calibri"/>
          <w:sz w:val="24"/>
          <w:szCs w:val="24"/>
        </w:rPr>
        <w:t>ho</w:t>
      </w:r>
      <w:r w:rsidRPr="001F7F2F">
        <w:rPr>
          <w:rFonts w:ascii="Calibri" w:hAnsi="Calibri" w:cs="Calibri"/>
          <w:sz w:val="24"/>
          <w:szCs w:val="24"/>
        </w:rPr>
        <w:t xml:space="preserve"> </w:t>
      </w:r>
      <w:r w:rsidR="00A67F15" w:rsidRPr="001F7F2F">
        <w:rPr>
          <w:rFonts w:ascii="Calibri" w:hAnsi="Calibri" w:cs="Calibri"/>
          <w:sz w:val="24"/>
          <w:szCs w:val="24"/>
        </w:rPr>
        <w:t xml:space="preserve">zaměstnance </w:t>
      </w:r>
      <w:r w:rsidR="00225204" w:rsidRPr="001F7F2F">
        <w:rPr>
          <w:rFonts w:ascii="Calibri" w:hAnsi="Calibri" w:cs="Calibri"/>
          <w:sz w:val="24"/>
          <w:szCs w:val="24"/>
        </w:rPr>
        <w:t xml:space="preserve">na plný úvazek </w:t>
      </w:r>
      <w:r w:rsidR="00A67F15" w:rsidRPr="001F7F2F">
        <w:rPr>
          <w:rFonts w:ascii="Calibri" w:hAnsi="Calibri" w:cs="Calibri"/>
          <w:sz w:val="24"/>
          <w:szCs w:val="24"/>
        </w:rPr>
        <w:t xml:space="preserve">a rozvíjet jejich dovednosti v procesu administrace výzev </w:t>
      </w:r>
    </w:p>
    <w:p w14:paraId="7D3B2B92" w14:textId="77777777" w:rsidR="00A67F15" w:rsidRPr="001F7F2F" w:rsidRDefault="00A67F15" w:rsidP="000053F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zpracovat manuály pro administrativní postupy</w:t>
      </w:r>
    </w:p>
    <w:p w14:paraId="62037321" w14:textId="7AE7FC2D" w:rsidR="00A67F15" w:rsidRPr="001F7F2F" w:rsidRDefault="00A67F15" w:rsidP="000053F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prov</w:t>
      </w:r>
      <w:r w:rsidR="0064334B">
        <w:rPr>
          <w:rFonts w:ascii="Calibri" w:hAnsi="Calibri" w:cs="Calibri"/>
          <w:sz w:val="24"/>
          <w:szCs w:val="24"/>
        </w:rPr>
        <w:t>ádět</w:t>
      </w:r>
      <w:r w:rsidRPr="001F7F2F">
        <w:rPr>
          <w:rFonts w:ascii="Calibri" w:hAnsi="Calibri" w:cs="Calibri"/>
          <w:sz w:val="24"/>
          <w:szCs w:val="24"/>
        </w:rPr>
        <w:t xml:space="preserve"> propagaci a osobní jednání s potenciálními žadateli k vyhlášeným výzvám</w:t>
      </w:r>
    </w:p>
    <w:p w14:paraId="396492D4" w14:textId="77777777" w:rsidR="00A67F15" w:rsidRPr="001F7F2F" w:rsidRDefault="00A67F15" w:rsidP="000053F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 xml:space="preserve">apelovat a vyzývat žadatele k přípravě projektů </w:t>
      </w:r>
      <w:r w:rsidR="00556D95" w:rsidRPr="001F7F2F">
        <w:rPr>
          <w:rFonts w:ascii="Calibri" w:hAnsi="Calibri" w:cs="Calibri"/>
          <w:sz w:val="24"/>
          <w:szCs w:val="24"/>
        </w:rPr>
        <w:t xml:space="preserve">před </w:t>
      </w:r>
      <w:r w:rsidRPr="001F7F2F">
        <w:rPr>
          <w:rFonts w:ascii="Calibri" w:hAnsi="Calibri" w:cs="Calibri"/>
          <w:sz w:val="24"/>
          <w:szCs w:val="24"/>
        </w:rPr>
        <w:t>vyhlášen</w:t>
      </w:r>
      <w:r w:rsidR="00556D95" w:rsidRPr="001F7F2F">
        <w:rPr>
          <w:rFonts w:ascii="Calibri" w:hAnsi="Calibri" w:cs="Calibri"/>
          <w:sz w:val="24"/>
          <w:szCs w:val="24"/>
        </w:rPr>
        <w:t xml:space="preserve">ím </w:t>
      </w:r>
      <w:r w:rsidRPr="001F7F2F">
        <w:rPr>
          <w:rFonts w:ascii="Calibri" w:hAnsi="Calibri" w:cs="Calibri"/>
          <w:sz w:val="24"/>
          <w:szCs w:val="24"/>
        </w:rPr>
        <w:t>výzvy, aby výzva mohla být</w:t>
      </w:r>
      <w:r w:rsidR="00DA4054" w:rsidRPr="001F7F2F">
        <w:rPr>
          <w:rFonts w:ascii="Calibri" w:hAnsi="Calibri" w:cs="Calibri"/>
          <w:sz w:val="24"/>
          <w:szCs w:val="24"/>
        </w:rPr>
        <w:t xml:space="preserve"> </w:t>
      </w:r>
      <w:r w:rsidRPr="001F7F2F">
        <w:rPr>
          <w:rFonts w:ascii="Calibri" w:hAnsi="Calibri" w:cs="Calibri"/>
          <w:sz w:val="24"/>
          <w:szCs w:val="24"/>
        </w:rPr>
        <w:t>vyhlášena na minimální dobu</w:t>
      </w:r>
    </w:p>
    <w:p w14:paraId="6261A0B0" w14:textId="77777777" w:rsidR="00A67F15" w:rsidRPr="001F7F2F" w:rsidRDefault="00A67F15" w:rsidP="000053F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sledovat změny obecných a specifických pravidel jednotlivých ŘO a výz</w:t>
      </w:r>
      <w:r w:rsidR="00556D95" w:rsidRPr="001F7F2F">
        <w:rPr>
          <w:rFonts w:ascii="Calibri" w:hAnsi="Calibri" w:cs="Calibri"/>
          <w:sz w:val="24"/>
          <w:szCs w:val="24"/>
        </w:rPr>
        <w:t>ev</w:t>
      </w:r>
    </w:p>
    <w:p w14:paraId="565E5953" w14:textId="77777777" w:rsidR="003C3512" w:rsidRPr="001F7F2F" w:rsidRDefault="003C3512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</w:p>
    <w:p w14:paraId="7C95B9BD" w14:textId="77777777" w:rsidR="00EF216B" w:rsidRPr="001F7F2F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1F7F2F">
        <w:rPr>
          <w:rFonts w:ascii="Calibri" w:hAnsi="Calibri" w:cs="Calibri-Bold"/>
          <w:b/>
          <w:bCs/>
          <w:sz w:val="24"/>
          <w:szCs w:val="24"/>
        </w:rPr>
        <w:t xml:space="preserve">Popis </w:t>
      </w:r>
      <w:r w:rsidR="00D20668" w:rsidRPr="001F7F2F">
        <w:rPr>
          <w:rFonts w:ascii="Calibri" w:hAnsi="Calibri" w:cs="Calibri-Bold"/>
          <w:b/>
          <w:bCs/>
          <w:sz w:val="24"/>
          <w:szCs w:val="24"/>
        </w:rPr>
        <w:t>evaluačních aktivit nositele IN</w:t>
      </w:r>
    </w:p>
    <w:p w14:paraId="170379C7" w14:textId="77777777" w:rsidR="00486CE3" w:rsidRPr="001F7F2F" w:rsidRDefault="00556D95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Z</w:t>
      </w:r>
      <w:r w:rsidR="00486CE3" w:rsidRPr="001F7F2F">
        <w:rPr>
          <w:rFonts w:ascii="Calibri" w:hAnsi="Calibri" w:cs="Calibri"/>
          <w:sz w:val="24"/>
          <w:szCs w:val="24"/>
        </w:rPr>
        <w:t>pr</w:t>
      </w:r>
      <w:r w:rsidRPr="001F7F2F">
        <w:rPr>
          <w:rFonts w:ascii="Calibri" w:hAnsi="Calibri" w:cs="Calibri"/>
          <w:sz w:val="24"/>
          <w:szCs w:val="24"/>
        </w:rPr>
        <w:t xml:space="preserve">áva </w:t>
      </w:r>
      <w:r w:rsidR="00486CE3" w:rsidRPr="001F7F2F">
        <w:rPr>
          <w:rFonts w:ascii="Calibri" w:hAnsi="Calibri" w:cs="Calibri"/>
          <w:sz w:val="24"/>
          <w:szCs w:val="24"/>
        </w:rPr>
        <w:t xml:space="preserve">o pokroku strategie </w:t>
      </w:r>
      <w:r w:rsidRPr="001F7F2F">
        <w:rPr>
          <w:rFonts w:ascii="Calibri" w:hAnsi="Calibri" w:cs="Calibri"/>
          <w:sz w:val="24"/>
          <w:szCs w:val="24"/>
        </w:rPr>
        <w:t xml:space="preserve">byla vypracována na základě </w:t>
      </w:r>
      <w:r w:rsidR="00486CE3" w:rsidRPr="001F7F2F">
        <w:rPr>
          <w:rFonts w:ascii="Calibri" w:hAnsi="Calibri" w:cs="Calibri"/>
          <w:sz w:val="24"/>
          <w:szCs w:val="24"/>
        </w:rPr>
        <w:t>zjištění:</w:t>
      </w:r>
    </w:p>
    <w:p w14:paraId="7B639358" w14:textId="77777777" w:rsidR="00486CE3" w:rsidRPr="001F7F2F" w:rsidRDefault="00486CE3" w:rsidP="000053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jaké výzvy byly vyhlášeny a jak byly naplněny</w:t>
      </w:r>
    </w:p>
    <w:p w14:paraId="36187ED2" w14:textId="77777777" w:rsidR="00486CE3" w:rsidRPr="001F7F2F" w:rsidRDefault="00486CE3" w:rsidP="000053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jaké rozpracované verze výzev byly ve sledovaném období zpracovávány</w:t>
      </w:r>
    </w:p>
    <w:p w14:paraId="64C60ED6" w14:textId="77777777" w:rsidR="00486CE3" w:rsidRPr="001F7F2F" w:rsidRDefault="00486CE3" w:rsidP="000053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jaká proběhla jednání, kde bylo inform</w:t>
      </w:r>
      <w:r w:rsidR="003C3512" w:rsidRPr="001F7F2F">
        <w:rPr>
          <w:rFonts w:ascii="Calibri" w:hAnsi="Calibri" w:cs="Calibri"/>
          <w:sz w:val="24"/>
          <w:szCs w:val="24"/>
        </w:rPr>
        <w:t>o</w:t>
      </w:r>
      <w:r w:rsidR="004D4DB6" w:rsidRPr="001F7F2F">
        <w:rPr>
          <w:rFonts w:ascii="Calibri" w:hAnsi="Calibri" w:cs="Calibri"/>
          <w:sz w:val="24"/>
          <w:szCs w:val="24"/>
        </w:rPr>
        <w:t>váno o pokroku strategie</w:t>
      </w:r>
    </w:p>
    <w:p w14:paraId="1D340BB3" w14:textId="77777777" w:rsidR="00486CE3" w:rsidRPr="001F7F2F" w:rsidRDefault="00486CE3" w:rsidP="000053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jaké další aktivity MAS činí k naplňování strategie</w:t>
      </w:r>
    </w:p>
    <w:p w14:paraId="70B19157" w14:textId="77777777" w:rsidR="00486CE3" w:rsidRPr="001F7F2F" w:rsidRDefault="00486CE3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721A319" w14:textId="77777777" w:rsidR="00840647" w:rsidRPr="001F7F2F" w:rsidRDefault="00840647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1F7F2F">
        <w:rPr>
          <w:rFonts w:ascii="Calibri" w:hAnsi="Calibri" w:cs="Calibri-Bold"/>
          <w:b/>
          <w:bCs/>
          <w:sz w:val="24"/>
          <w:szCs w:val="24"/>
        </w:rPr>
        <w:t xml:space="preserve">Doplňující informace </w:t>
      </w:r>
      <w:r w:rsidR="00A20E71" w:rsidRPr="001F7F2F">
        <w:rPr>
          <w:rFonts w:ascii="Calibri" w:hAnsi="Calibri" w:cs="Calibri-Bold"/>
          <w:b/>
          <w:bCs/>
          <w:sz w:val="24"/>
          <w:szCs w:val="24"/>
        </w:rPr>
        <w:t xml:space="preserve"> </w:t>
      </w:r>
    </w:p>
    <w:p w14:paraId="107AF6E3" w14:textId="77777777" w:rsidR="00840647" w:rsidRDefault="00A20E71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Cs/>
          <w:sz w:val="24"/>
          <w:szCs w:val="24"/>
        </w:rPr>
      </w:pPr>
      <w:r w:rsidRPr="001F7F2F">
        <w:rPr>
          <w:rFonts w:ascii="Calibri" w:hAnsi="Calibri" w:cs="Calibri-Bold"/>
          <w:bCs/>
          <w:sz w:val="24"/>
          <w:szCs w:val="24"/>
        </w:rPr>
        <w:t>Nejsou.</w:t>
      </w:r>
    </w:p>
    <w:p w14:paraId="585E1F28" w14:textId="77777777" w:rsidR="00D43A09" w:rsidRPr="001F7F2F" w:rsidRDefault="00D43A09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Cs/>
          <w:sz w:val="24"/>
          <w:szCs w:val="24"/>
        </w:rPr>
      </w:pPr>
    </w:p>
    <w:p w14:paraId="2DDE2051" w14:textId="77777777" w:rsidR="006A20F4" w:rsidRPr="00BA2EA9" w:rsidRDefault="006A20F4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BA2EA9">
        <w:rPr>
          <w:rFonts w:ascii="Calibri" w:hAnsi="Calibri" w:cs="Calibri-Bold"/>
          <w:b/>
          <w:bCs/>
          <w:sz w:val="24"/>
          <w:szCs w:val="24"/>
        </w:rPr>
        <w:t>Shrnutí pro veřejnost</w:t>
      </w:r>
    </w:p>
    <w:p w14:paraId="3D8A94A6" w14:textId="7C3451BC" w:rsidR="00802A52" w:rsidRDefault="0064039E" w:rsidP="005E1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BA2EA9">
        <w:rPr>
          <w:rFonts w:ascii="Calibri" w:hAnsi="Calibri" w:cs="Calibri"/>
          <w:sz w:val="24"/>
          <w:szCs w:val="24"/>
        </w:rPr>
        <w:t xml:space="preserve">V rámci realizace strategie </w:t>
      </w:r>
      <w:r w:rsidR="006A20F4" w:rsidRPr="00BA2EA9">
        <w:rPr>
          <w:rFonts w:ascii="Calibri" w:hAnsi="Calibri" w:cs="Calibri"/>
          <w:sz w:val="24"/>
          <w:szCs w:val="24"/>
        </w:rPr>
        <w:t xml:space="preserve">Otevřené zahrady Jičínska </w:t>
      </w:r>
      <w:r w:rsidR="003C3512" w:rsidRPr="00BA2EA9">
        <w:rPr>
          <w:rFonts w:ascii="Calibri" w:hAnsi="Calibri" w:cs="Calibri"/>
          <w:sz w:val="24"/>
          <w:szCs w:val="24"/>
        </w:rPr>
        <w:t>z. s.</w:t>
      </w:r>
      <w:r w:rsidR="006C7BA3" w:rsidRPr="00BA2EA9">
        <w:rPr>
          <w:rFonts w:ascii="Calibri" w:hAnsi="Calibri" w:cs="Calibri"/>
          <w:sz w:val="24"/>
          <w:szCs w:val="24"/>
        </w:rPr>
        <w:t xml:space="preserve"> </w:t>
      </w:r>
      <w:r w:rsidRPr="00BA2EA9">
        <w:rPr>
          <w:rFonts w:ascii="Calibri" w:hAnsi="Calibri" w:cs="Calibri"/>
          <w:sz w:val="24"/>
          <w:szCs w:val="24"/>
        </w:rPr>
        <w:t xml:space="preserve">došlo </w:t>
      </w:r>
      <w:r w:rsidR="00D43A09">
        <w:rPr>
          <w:rFonts w:ascii="Calibri" w:hAnsi="Calibri" w:cs="Calibri"/>
          <w:sz w:val="24"/>
          <w:szCs w:val="24"/>
        </w:rPr>
        <w:t>v 1</w:t>
      </w:r>
      <w:r w:rsidR="006548B7" w:rsidRPr="00BA2EA9">
        <w:rPr>
          <w:rFonts w:ascii="Calibri" w:hAnsi="Calibri" w:cs="Calibri"/>
          <w:sz w:val="24"/>
          <w:szCs w:val="24"/>
        </w:rPr>
        <w:t>. po</w:t>
      </w:r>
      <w:r w:rsidR="006C7BA3" w:rsidRPr="00BA2EA9">
        <w:rPr>
          <w:rFonts w:ascii="Calibri" w:hAnsi="Calibri" w:cs="Calibri"/>
          <w:sz w:val="24"/>
          <w:szCs w:val="24"/>
        </w:rPr>
        <w:t>lo</w:t>
      </w:r>
      <w:r w:rsidR="00D43A09">
        <w:rPr>
          <w:rFonts w:ascii="Calibri" w:hAnsi="Calibri" w:cs="Calibri"/>
          <w:sz w:val="24"/>
          <w:szCs w:val="24"/>
        </w:rPr>
        <w:t>letí 2021</w:t>
      </w:r>
      <w:r w:rsidR="00BE4D9A" w:rsidRPr="00BA2EA9">
        <w:rPr>
          <w:rFonts w:ascii="Calibri" w:hAnsi="Calibri" w:cs="Calibri"/>
          <w:sz w:val="24"/>
          <w:szCs w:val="24"/>
        </w:rPr>
        <w:t xml:space="preserve"> </w:t>
      </w:r>
      <w:r w:rsidR="00D43A09">
        <w:rPr>
          <w:rFonts w:ascii="Calibri" w:hAnsi="Calibri" w:cs="Calibri"/>
          <w:sz w:val="24"/>
          <w:szCs w:val="24"/>
        </w:rPr>
        <w:t xml:space="preserve">k vyplacení zbylých dotací ze 3. výzvy PRV.  Dále u dotací ze 4 výzvy byla podepsána dohoda. V PRV dále byla vyhlášena 5. výzva. </w:t>
      </w:r>
      <w:r w:rsidR="005E1DD2">
        <w:rPr>
          <w:rFonts w:ascii="Calibri" w:hAnsi="Calibri" w:cs="Calibri"/>
          <w:sz w:val="24"/>
          <w:szCs w:val="24"/>
        </w:rPr>
        <w:t xml:space="preserve">Alokace byla přemístěna do </w:t>
      </w:r>
      <w:proofErr w:type="spellStart"/>
      <w:r w:rsidR="005E1DD2">
        <w:rPr>
          <w:rFonts w:ascii="Calibri" w:hAnsi="Calibri" w:cs="Calibri"/>
          <w:sz w:val="24"/>
          <w:szCs w:val="24"/>
        </w:rPr>
        <w:t>fichí</w:t>
      </w:r>
      <w:proofErr w:type="spellEnd"/>
      <w:r w:rsidR="005E1DD2">
        <w:rPr>
          <w:rFonts w:ascii="Calibri" w:hAnsi="Calibri" w:cs="Calibri"/>
          <w:sz w:val="24"/>
          <w:szCs w:val="24"/>
        </w:rPr>
        <w:t xml:space="preserve">, kde byl potenciál žadatelů. </w:t>
      </w:r>
      <w:r w:rsidR="00D43A09">
        <w:rPr>
          <w:rFonts w:ascii="Calibri" w:hAnsi="Calibri" w:cs="Calibri"/>
          <w:sz w:val="24"/>
          <w:szCs w:val="24"/>
        </w:rPr>
        <w:t xml:space="preserve">Celkem bylo podáno 13 projektů. Dále bude probíhat kontrola žádostí. </w:t>
      </w:r>
      <w:r w:rsidR="0076681E" w:rsidRPr="00BA2EA9">
        <w:rPr>
          <w:rFonts w:ascii="Calibri" w:hAnsi="Calibri" w:cs="Calibri"/>
          <w:sz w:val="24"/>
          <w:szCs w:val="24"/>
        </w:rPr>
        <w:t>V</w:t>
      </w:r>
      <w:r w:rsidR="00460525">
        <w:rPr>
          <w:rFonts w:ascii="Calibri" w:hAnsi="Calibri" w:cs="Calibri"/>
          <w:sz w:val="24"/>
          <w:szCs w:val="24"/>
        </w:rPr>
        <w:t> </w:t>
      </w:r>
      <w:r w:rsidR="0076681E" w:rsidRPr="00BA2EA9">
        <w:rPr>
          <w:rFonts w:ascii="Calibri" w:hAnsi="Calibri" w:cs="Calibri"/>
          <w:sz w:val="24"/>
          <w:szCs w:val="24"/>
        </w:rPr>
        <w:t>OP</w:t>
      </w:r>
      <w:r w:rsidR="00460525">
        <w:rPr>
          <w:rFonts w:ascii="Calibri" w:hAnsi="Calibri" w:cs="Calibri"/>
          <w:sz w:val="24"/>
          <w:szCs w:val="24"/>
        </w:rPr>
        <w:t xml:space="preserve"> </w:t>
      </w:r>
      <w:r w:rsidR="0076681E" w:rsidRPr="00BA2EA9">
        <w:rPr>
          <w:rFonts w:ascii="Calibri" w:hAnsi="Calibri" w:cs="Calibri"/>
          <w:sz w:val="24"/>
          <w:szCs w:val="24"/>
        </w:rPr>
        <w:t>Z</w:t>
      </w:r>
      <w:r w:rsidR="00460525">
        <w:rPr>
          <w:rFonts w:ascii="Calibri" w:hAnsi="Calibri" w:cs="Calibri"/>
          <w:sz w:val="24"/>
          <w:szCs w:val="24"/>
        </w:rPr>
        <w:t>aměstnanost je nakonec realizován pouze 1 projekt ze 3 podaných žádostí.</w:t>
      </w:r>
      <w:r w:rsidR="00BA2EA9">
        <w:rPr>
          <w:rFonts w:ascii="Calibri" w:hAnsi="Calibri" w:cs="Calibri"/>
          <w:sz w:val="24"/>
          <w:szCs w:val="24"/>
        </w:rPr>
        <w:t xml:space="preserve"> </w:t>
      </w:r>
      <w:r w:rsidR="00460525">
        <w:rPr>
          <w:rFonts w:ascii="Calibri" w:hAnsi="Calibri" w:cs="Calibri"/>
          <w:sz w:val="24"/>
          <w:szCs w:val="24"/>
        </w:rPr>
        <w:t xml:space="preserve">V </w:t>
      </w:r>
      <w:r w:rsidR="00BA2EA9">
        <w:rPr>
          <w:rFonts w:ascii="Calibri" w:hAnsi="Calibri" w:cs="Calibri"/>
          <w:sz w:val="24"/>
          <w:szCs w:val="24"/>
        </w:rPr>
        <w:t>OP</w:t>
      </w:r>
      <w:r w:rsidR="00460525">
        <w:rPr>
          <w:rFonts w:ascii="Calibri" w:hAnsi="Calibri" w:cs="Calibri"/>
          <w:sz w:val="24"/>
          <w:szCs w:val="24"/>
        </w:rPr>
        <w:t xml:space="preserve"> </w:t>
      </w:r>
      <w:r w:rsidR="00BA2EA9">
        <w:rPr>
          <w:rFonts w:ascii="Calibri" w:hAnsi="Calibri" w:cs="Calibri"/>
          <w:sz w:val="24"/>
          <w:szCs w:val="24"/>
        </w:rPr>
        <w:t>Ž</w:t>
      </w:r>
      <w:r w:rsidR="00460525">
        <w:rPr>
          <w:rFonts w:ascii="Calibri" w:hAnsi="Calibri" w:cs="Calibri"/>
          <w:sz w:val="24"/>
          <w:szCs w:val="24"/>
        </w:rPr>
        <w:t xml:space="preserve">ivotní prostředí probíhá realizace 1 projektu v menším rozsahu než při podání žádosti o dotaci. </w:t>
      </w:r>
      <w:r w:rsidR="00326037">
        <w:rPr>
          <w:rFonts w:ascii="Calibri" w:hAnsi="Calibri" w:cs="Calibri"/>
          <w:sz w:val="24"/>
          <w:szCs w:val="24"/>
        </w:rPr>
        <w:t>U</w:t>
      </w:r>
      <w:r w:rsidR="005E1DD2">
        <w:rPr>
          <w:rFonts w:ascii="Calibri" w:hAnsi="Calibri" w:cs="Calibri"/>
          <w:sz w:val="24"/>
          <w:szCs w:val="24"/>
        </w:rPr>
        <w:t xml:space="preserve"> projektů </w:t>
      </w:r>
      <w:r w:rsidR="00326037">
        <w:rPr>
          <w:rFonts w:ascii="Calibri" w:hAnsi="Calibri" w:cs="Calibri"/>
          <w:sz w:val="24"/>
          <w:szCs w:val="24"/>
        </w:rPr>
        <w:t>IROP probíhá jak realizace dřívějších projektů, tak i ukončování realizace projektů, tak i schvalování projektů ze strany ŘO IROP u projektů v 9. výzvě</w:t>
      </w:r>
      <w:r w:rsidR="005E1DD2">
        <w:rPr>
          <w:rFonts w:ascii="Calibri" w:hAnsi="Calibri" w:cs="Calibri"/>
          <w:sz w:val="24"/>
          <w:szCs w:val="24"/>
        </w:rPr>
        <w:t xml:space="preserve">. </w:t>
      </w:r>
      <w:r w:rsidR="00326037">
        <w:rPr>
          <w:rFonts w:ascii="Calibri" w:hAnsi="Calibri" w:cs="Calibri"/>
          <w:sz w:val="24"/>
          <w:szCs w:val="24"/>
        </w:rPr>
        <w:t>Připravujeme vyhlášení 10. výzvy IROP na podporu škol.</w:t>
      </w:r>
    </w:p>
    <w:p w14:paraId="08757A40" w14:textId="77777777" w:rsidR="00F67105" w:rsidRPr="001F7F2F" w:rsidRDefault="00252121" w:rsidP="007D0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 xml:space="preserve">Aktuální informace o podaných projektech a o dalších vyhlašovaných výzvách </w:t>
      </w:r>
      <w:r w:rsidR="00A55122" w:rsidRPr="001F7F2F">
        <w:rPr>
          <w:rFonts w:ascii="Calibri" w:hAnsi="Calibri" w:cs="Calibri"/>
          <w:sz w:val="24"/>
          <w:szCs w:val="24"/>
        </w:rPr>
        <w:t>s</w:t>
      </w:r>
      <w:r w:rsidR="006A20F4" w:rsidRPr="001F7F2F">
        <w:rPr>
          <w:rFonts w:ascii="Calibri" w:hAnsi="Calibri" w:cs="Calibri"/>
          <w:sz w:val="24"/>
          <w:szCs w:val="24"/>
        </w:rPr>
        <w:t xml:space="preserve">ledujte </w:t>
      </w:r>
      <w:r w:rsidR="00BA2EA9">
        <w:rPr>
          <w:rFonts w:ascii="Calibri" w:hAnsi="Calibri" w:cs="Calibri"/>
          <w:sz w:val="24"/>
          <w:szCs w:val="24"/>
        </w:rPr>
        <w:t>na </w:t>
      </w:r>
      <w:r w:rsidR="006A20F4" w:rsidRPr="001F7F2F">
        <w:rPr>
          <w:rFonts w:ascii="Calibri" w:hAnsi="Calibri" w:cs="Calibri"/>
          <w:sz w:val="24"/>
          <w:szCs w:val="24"/>
        </w:rPr>
        <w:t>webov</w:t>
      </w:r>
      <w:r w:rsidRPr="001F7F2F">
        <w:rPr>
          <w:rFonts w:ascii="Calibri" w:hAnsi="Calibri" w:cs="Calibri"/>
          <w:sz w:val="24"/>
          <w:szCs w:val="24"/>
        </w:rPr>
        <w:t xml:space="preserve">ých </w:t>
      </w:r>
      <w:r w:rsidR="00A55122" w:rsidRPr="001F7F2F">
        <w:rPr>
          <w:rFonts w:ascii="Calibri" w:hAnsi="Calibri" w:cs="Calibri"/>
          <w:sz w:val="24"/>
          <w:szCs w:val="24"/>
        </w:rPr>
        <w:t>stránk</w:t>
      </w:r>
      <w:r w:rsidRPr="001F7F2F">
        <w:rPr>
          <w:rFonts w:ascii="Calibri" w:hAnsi="Calibri" w:cs="Calibri"/>
          <w:sz w:val="24"/>
          <w:szCs w:val="24"/>
        </w:rPr>
        <w:t>ách</w:t>
      </w:r>
      <w:r w:rsidR="00A55122" w:rsidRPr="001F7F2F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A55122" w:rsidRPr="001F7F2F">
          <w:rPr>
            <w:rStyle w:val="Hypertextovodkaz"/>
            <w:rFonts w:ascii="Calibri" w:hAnsi="Calibri" w:cs="Calibri"/>
            <w:sz w:val="24"/>
            <w:szCs w:val="24"/>
          </w:rPr>
          <w:t>www.otevrenezahrady.cz</w:t>
        </w:r>
      </w:hyperlink>
      <w:r w:rsidR="00A55122" w:rsidRPr="001F7F2F">
        <w:rPr>
          <w:rFonts w:ascii="Calibri" w:hAnsi="Calibri" w:cs="Calibri"/>
          <w:sz w:val="24"/>
          <w:szCs w:val="24"/>
        </w:rPr>
        <w:t xml:space="preserve">, </w:t>
      </w:r>
      <w:r w:rsidR="006A20F4" w:rsidRPr="001F7F2F">
        <w:rPr>
          <w:rFonts w:ascii="Calibri" w:hAnsi="Calibri" w:cs="Calibri"/>
          <w:sz w:val="24"/>
          <w:szCs w:val="24"/>
        </w:rPr>
        <w:t>k</w:t>
      </w:r>
      <w:r w:rsidR="00BA2EA9">
        <w:rPr>
          <w:rFonts w:ascii="Calibri" w:hAnsi="Calibri" w:cs="Calibri"/>
          <w:sz w:val="24"/>
          <w:szCs w:val="24"/>
        </w:rPr>
        <w:t>de budeme průběžně informovat o </w:t>
      </w:r>
      <w:r w:rsidR="006A20F4" w:rsidRPr="001F7F2F">
        <w:rPr>
          <w:rFonts w:ascii="Calibri" w:hAnsi="Calibri" w:cs="Calibri"/>
          <w:sz w:val="24"/>
          <w:szCs w:val="24"/>
        </w:rPr>
        <w:t>novinkách a o dalších krocích, případně se přihla</w:t>
      </w:r>
      <w:r w:rsidR="00A55122" w:rsidRPr="001F7F2F">
        <w:rPr>
          <w:rFonts w:ascii="Calibri" w:hAnsi="Calibri" w:cs="Calibri"/>
          <w:sz w:val="24"/>
          <w:szCs w:val="24"/>
        </w:rPr>
        <w:t>s</w:t>
      </w:r>
      <w:r w:rsidR="006A20F4" w:rsidRPr="001F7F2F">
        <w:rPr>
          <w:rFonts w:ascii="Calibri" w:hAnsi="Calibri" w:cs="Calibri"/>
          <w:sz w:val="24"/>
          <w:szCs w:val="24"/>
        </w:rPr>
        <w:t>te k odběru aktualit z našich webových s</w:t>
      </w:r>
      <w:r w:rsidR="00A55122" w:rsidRPr="001F7F2F">
        <w:rPr>
          <w:rFonts w:ascii="Calibri" w:hAnsi="Calibri" w:cs="Calibri"/>
          <w:sz w:val="24"/>
          <w:szCs w:val="24"/>
        </w:rPr>
        <w:t xml:space="preserve">tránek nebo nám na sebe pošlete </w:t>
      </w:r>
      <w:r w:rsidR="006A20F4" w:rsidRPr="001F7F2F">
        <w:rPr>
          <w:rFonts w:ascii="Calibri" w:hAnsi="Calibri" w:cs="Calibri"/>
          <w:sz w:val="24"/>
          <w:szCs w:val="24"/>
        </w:rPr>
        <w:t>emailové spojení a o vyhlášených výzvách se dozvíte včas. Máte-li zájem realizovat nějaký projektový záměr, neváhejte si předem zjistit</w:t>
      </w:r>
      <w:r w:rsidR="00A55122" w:rsidRPr="001F7F2F">
        <w:rPr>
          <w:rFonts w:ascii="Calibri" w:hAnsi="Calibri" w:cs="Calibri"/>
          <w:sz w:val="24"/>
          <w:szCs w:val="24"/>
        </w:rPr>
        <w:t>,</w:t>
      </w:r>
      <w:r w:rsidR="00BA2EA9">
        <w:rPr>
          <w:rFonts w:ascii="Calibri" w:hAnsi="Calibri" w:cs="Calibri"/>
          <w:sz w:val="24"/>
          <w:szCs w:val="24"/>
        </w:rPr>
        <w:t xml:space="preserve"> zda může být v </w:t>
      </w:r>
      <w:r w:rsidR="006A20F4" w:rsidRPr="001F7F2F">
        <w:rPr>
          <w:rFonts w:ascii="Calibri" w:hAnsi="Calibri" w:cs="Calibri"/>
          <w:sz w:val="24"/>
          <w:szCs w:val="24"/>
        </w:rPr>
        <w:t>rámci reali</w:t>
      </w:r>
      <w:r w:rsidR="00A55122" w:rsidRPr="001F7F2F">
        <w:rPr>
          <w:rFonts w:ascii="Calibri" w:hAnsi="Calibri" w:cs="Calibri"/>
          <w:sz w:val="24"/>
          <w:szCs w:val="24"/>
        </w:rPr>
        <w:t xml:space="preserve">zace naší </w:t>
      </w:r>
      <w:r w:rsidR="006A20F4" w:rsidRPr="001F7F2F">
        <w:rPr>
          <w:rFonts w:ascii="Calibri" w:hAnsi="Calibri" w:cs="Calibri"/>
          <w:sz w:val="24"/>
          <w:szCs w:val="24"/>
        </w:rPr>
        <w:t>stra</w:t>
      </w:r>
      <w:r w:rsidR="00A55122" w:rsidRPr="001F7F2F">
        <w:rPr>
          <w:rFonts w:ascii="Calibri" w:hAnsi="Calibri" w:cs="Calibri"/>
          <w:sz w:val="24"/>
          <w:szCs w:val="24"/>
        </w:rPr>
        <w:t>te</w:t>
      </w:r>
      <w:r w:rsidR="006A20F4" w:rsidRPr="001F7F2F">
        <w:rPr>
          <w:rFonts w:ascii="Calibri" w:hAnsi="Calibri" w:cs="Calibri"/>
          <w:sz w:val="24"/>
          <w:szCs w:val="24"/>
        </w:rPr>
        <w:t>gie podpořen. Tím si zajistíte dostatek času na přípravu projektu</w:t>
      </w:r>
      <w:r w:rsidRPr="001F7F2F">
        <w:rPr>
          <w:rFonts w:ascii="Calibri" w:hAnsi="Calibri" w:cs="Calibri"/>
          <w:sz w:val="24"/>
          <w:szCs w:val="24"/>
        </w:rPr>
        <w:t>.</w:t>
      </w:r>
      <w:r w:rsidR="006A20F4" w:rsidRPr="001F7F2F">
        <w:rPr>
          <w:rFonts w:ascii="Calibri" w:hAnsi="Calibri" w:cs="Calibri"/>
          <w:sz w:val="24"/>
          <w:szCs w:val="24"/>
        </w:rPr>
        <w:t xml:space="preserve"> </w:t>
      </w:r>
    </w:p>
    <w:p w14:paraId="1DDFA9D7" w14:textId="77777777" w:rsidR="00F67105" w:rsidRPr="001F7F2F" w:rsidRDefault="00F67105" w:rsidP="00F671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>Na základě střednědobého hodnocení strategie při</w:t>
      </w:r>
      <w:r w:rsidR="007D0EF2">
        <w:rPr>
          <w:rFonts w:ascii="Calibri" w:hAnsi="Calibri" w:cs="Calibri"/>
          <w:sz w:val="24"/>
          <w:szCs w:val="24"/>
        </w:rPr>
        <w:t xml:space="preserve">bude </w:t>
      </w:r>
      <w:r w:rsidRPr="001F7F2F">
        <w:rPr>
          <w:rFonts w:ascii="Calibri" w:hAnsi="Calibri" w:cs="Calibri"/>
          <w:sz w:val="24"/>
          <w:szCs w:val="24"/>
        </w:rPr>
        <w:t>do PRV článek 20</w:t>
      </w:r>
      <w:r w:rsidR="007D0EF2">
        <w:rPr>
          <w:rFonts w:ascii="Calibri" w:hAnsi="Calibri" w:cs="Calibri"/>
          <w:sz w:val="24"/>
          <w:szCs w:val="24"/>
        </w:rPr>
        <w:t>, tím</w:t>
      </w:r>
      <w:r w:rsidRPr="001F7F2F">
        <w:rPr>
          <w:rFonts w:ascii="Calibri" w:hAnsi="Calibri" w:cs="Calibri"/>
          <w:sz w:val="24"/>
          <w:szCs w:val="24"/>
        </w:rPr>
        <w:t xml:space="preserve"> podpoř</w:t>
      </w:r>
      <w:r w:rsidR="007D0EF2">
        <w:rPr>
          <w:rFonts w:ascii="Calibri" w:hAnsi="Calibri" w:cs="Calibri"/>
          <w:sz w:val="24"/>
          <w:szCs w:val="24"/>
        </w:rPr>
        <w:t>íme</w:t>
      </w:r>
      <w:r w:rsidRPr="001F7F2F">
        <w:rPr>
          <w:rFonts w:ascii="Calibri" w:hAnsi="Calibri" w:cs="Calibri"/>
          <w:sz w:val="24"/>
          <w:szCs w:val="24"/>
        </w:rPr>
        <w:t xml:space="preserve"> aktivity obcí</w:t>
      </w:r>
      <w:r w:rsidR="007D0EF2">
        <w:rPr>
          <w:rFonts w:ascii="Calibri" w:hAnsi="Calibri" w:cs="Calibri"/>
          <w:sz w:val="24"/>
          <w:szCs w:val="24"/>
        </w:rPr>
        <w:t>. A</w:t>
      </w:r>
      <w:r w:rsidRPr="001F7F2F">
        <w:rPr>
          <w:rFonts w:ascii="Calibri" w:hAnsi="Calibri" w:cs="Calibri"/>
          <w:sz w:val="24"/>
          <w:szCs w:val="24"/>
        </w:rPr>
        <w:t xml:space="preserve">lokace v jednotlivých </w:t>
      </w:r>
      <w:proofErr w:type="spellStart"/>
      <w:r w:rsidR="007D0EF2">
        <w:rPr>
          <w:rFonts w:ascii="Calibri" w:hAnsi="Calibri" w:cs="Calibri"/>
          <w:sz w:val="24"/>
          <w:szCs w:val="24"/>
        </w:rPr>
        <w:t>fichí</w:t>
      </w:r>
      <w:proofErr w:type="spellEnd"/>
      <w:r w:rsidR="007D0EF2">
        <w:rPr>
          <w:rFonts w:ascii="Calibri" w:hAnsi="Calibri" w:cs="Calibri"/>
          <w:sz w:val="24"/>
          <w:szCs w:val="24"/>
        </w:rPr>
        <w:t xml:space="preserve"> </w:t>
      </w:r>
      <w:r w:rsidR="00BA2EA9">
        <w:rPr>
          <w:rFonts w:ascii="Calibri" w:hAnsi="Calibri" w:cs="Calibri"/>
          <w:sz w:val="24"/>
          <w:szCs w:val="24"/>
        </w:rPr>
        <w:t>přesun</w:t>
      </w:r>
      <w:r w:rsidR="007D0EF2">
        <w:rPr>
          <w:rFonts w:ascii="Calibri" w:hAnsi="Calibri" w:cs="Calibri"/>
          <w:sz w:val="24"/>
          <w:szCs w:val="24"/>
        </w:rPr>
        <w:t xml:space="preserve">eme </w:t>
      </w:r>
      <w:r w:rsidR="00BA2EA9">
        <w:rPr>
          <w:rFonts w:ascii="Calibri" w:hAnsi="Calibri" w:cs="Calibri"/>
          <w:sz w:val="24"/>
          <w:szCs w:val="24"/>
        </w:rPr>
        <w:t>na </w:t>
      </w:r>
      <w:r w:rsidRPr="001F7F2F">
        <w:rPr>
          <w:rFonts w:ascii="Calibri" w:hAnsi="Calibri" w:cs="Calibri"/>
          <w:sz w:val="24"/>
          <w:szCs w:val="24"/>
        </w:rPr>
        <w:t>opatření/</w:t>
      </w:r>
      <w:proofErr w:type="spellStart"/>
      <w:r w:rsidRPr="001F7F2F">
        <w:rPr>
          <w:rFonts w:ascii="Calibri" w:hAnsi="Calibri" w:cs="Calibri"/>
          <w:sz w:val="24"/>
          <w:szCs w:val="24"/>
        </w:rPr>
        <w:t>fiche</w:t>
      </w:r>
      <w:proofErr w:type="spellEnd"/>
      <w:r w:rsidRPr="001F7F2F">
        <w:rPr>
          <w:rFonts w:ascii="Calibri" w:hAnsi="Calibri" w:cs="Calibri"/>
          <w:sz w:val="24"/>
          <w:szCs w:val="24"/>
        </w:rPr>
        <w:t>, u kterých jsou potenciální žadatelé.</w:t>
      </w:r>
      <w:r w:rsidR="007D0EF2">
        <w:rPr>
          <w:rFonts w:ascii="Calibri" w:hAnsi="Calibri" w:cs="Calibri"/>
          <w:sz w:val="24"/>
          <w:szCs w:val="24"/>
        </w:rPr>
        <w:t xml:space="preserve"> </w:t>
      </w:r>
    </w:p>
    <w:p w14:paraId="2883669D" w14:textId="77777777" w:rsidR="007D0EF2" w:rsidRPr="001F7F2F" w:rsidRDefault="00F67105" w:rsidP="007D0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 xml:space="preserve">Prostřednictvím realizace projektu Místní akční plán rozvoje vzdělávání pro ORP Jičín II naplňujeme vytváření podmínek pro rozvoj kvality vzdělávání dětí a mládeže v území ORP Jičín. </w:t>
      </w:r>
      <w:r w:rsidR="007D0EF2" w:rsidRPr="001F7F2F">
        <w:rPr>
          <w:rFonts w:ascii="Calibri" w:hAnsi="Calibri" w:cs="Calibri"/>
          <w:sz w:val="24"/>
          <w:szCs w:val="24"/>
        </w:rPr>
        <w:t>Podporujeme školy v </w:t>
      </w:r>
      <w:r w:rsidR="007D0EF2">
        <w:rPr>
          <w:rFonts w:ascii="Calibri" w:hAnsi="Calibri" w:cs="Calibri"/>
          <w:sz w:val="24"/>
          <w:szCs w:val="24"/>
        </w:rPr>
        <w:t>území ve strategickém plánování a pořádáme vzdělávací akce.</w:t>
      </w:r>
      <w:r w:rsidR="007D0EF2" w:rsidRPr="001F7F2F">
        <w:rPr>
          <w:rFonts w:ascii="Calibri" w:hAnsi="Calibri" w:cs="Calibri"/>
          <w:sz w:val="24"/>
          <w:szCs w:val="24"/>
        </w:rPr>
        <w:t xml:space="preserve"> </w:t>
      </w:r>
      <w:r w:rsidR="007D0EF2">
        <w:rPr>
          <w:rFonts w:ascii="Calibri" w:hAnsi="Calibri" w:cs="Calibri"/>
          <w:sz w:val="24"/>
          <w:szCs w:val="24"/>
        </w:rPr>
        <w:t xml:space="preserve">Většina vzdělávacích akcí probíhá online. </w:t>
      </w:r>
      <w:r w:rsidR="007D0EF2" w:rsidRPr="001F7F2F">
        <w:rPr>
          <w:rFonts w:ascii="Calibri" w:hAnsi="Calibri" w:cs="Calibri"/>
          <w:sz w:val="24"/>
          <w:szCs w:val="24"/>
        </w:rPr>
        <w:t xml:space="preserve">Aktuální informace o projektu sledujte na </w:t>
      </w:r>
      <w:hyperlink r:id="rId9" w:history="1">
        <w:r w:rsidR="007D0EF2" w:rsidRPr="001F7F2F">
          <w:rPr>
            <w:rStyle w:val="Hypertextovodkaz"/>
          </w:rPr>
          <w:t>https://map.otevrenezahrady.cz/</w:t>
        </w:r>
      </w:hyperlink>
      <w:r w:rsidR="007D0EF2" w:rsidRPr="001F7F2F">
        <w:t>.</w:t>
      </w:r>
    </w:p>
    <w:p w14:paraId="54044FC7" w14:textId="77777777" w:rsidR="006A20F4" w:rsidRPr="001F7F2F" w:rsidRDefault="00A55122" w:rsidP="007D0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sz w:val="24"/>
          <w:szCs w:val="24"/>
        </w:rPr>
        <w:t xml:space="preserve">Víte-li o </w:t>
      </w:r>
      <w:r w:rsidR="006A20F4" w:rsidRPr="001F7F2F">
        <w:rPr>
          <w:rFonts w:ascii="Calibri" w:hAnsi="Calibri" w:cs="Calibri"/>
          <w:sz w:val="24"/>
          <w:szCs w:val="24"/>
        </w:rPr>
        <w:t>někom ve svém okolí, kdo by chtěl pracovat na přípravě výzev a administrativě dotačních projektů, požádejte jej</w:t>
      </w:r>
      <w:r w:rsidRPr="001F7F2F">
        <w:rPr>
          <w:rFonts w:ascii="Calibri" w:hAnsi="Calibri" w:cs="Calibri"/>
          <w:sz w:val="24"/>
          <w:szCs w:val="24"/>
        </w:rPr>
        <w:t>,</w:t>
      </w:r>
      <w:r w:rsidR="006A20F4" w:rsidRPr="001F7F2F">
        <w:rPr>
          <w:rFonts w:ascii="Calibri" w:hAnsi="Calibri" w:cs="Calibri"/>
          <w:sz w:val="24"/>
          <w:szCs w:val="24"/>
        </w:rPr>
        <w:t xml:space="preserve"> ať nás kontaktuje</w:t>
      </w:r>
      <w:r w:rsidR="0086225D" w:rsidRPr="001F7F2F">
        <w:rPr>
          <w:rFonts w:ascii="Calibri" w:hAnsi="Calibri" w:cs="Calibri"/>
          <w:sz w:val="24"/>
          <w:szCs w:val="24"/>
        </w:rPr>
        <w:t xml:space="preserve"> přes webové stránky </w:t>
      </w:r>
      <w:hyperlink r:id="rId10" w:history="1">
        <w:r w:rsidR="0086225D" w:rsidRPr="001F7F2F">
          <w:rPr>
            <w:rStyle w:val="Hypertextovodkaz"/>
            <w:rFonts w:ascii="Calibri" w:hAnsi="Calibri" w:cs="Calibri"/>
            <w:sz w:val="24"/>
            <w:szCs w:val="24"/>
          </w:rPr>
          <w:t>www.otevrenezahrady.cz</w:t>
        </w:r>
      </w:hyperlink>
      <w:r w:rsidR="0086225D" w:rsidRPr="001F7F2F">
        <w:rPr>
          <w:rStyle w:val="Hypertextovodkaz"/>
          <w:rFonts w:ascii="Calibri" w:hAnsi="Calibri" w:cs="Calibri"/>
          <w:sz w:val="24"/>
          <w:szCs w:val="24"/>
        </w:rPr>
        <w:t>.</w:t>
      </w:r>
    </w:p>
    <w:p w14:paraId="44756EB8" w14:textId="77777777" w:rsidR="003C3512" w:rsidRPr="001F7F2F" w:rsidRDefault="003C3512" w:rsidP="00F671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</w:p>
    <w:p w14:paraId="6825521F" w14:textId="77777777" w:rsidR="007D0EF2" w:rsidRDefault="007D0EF2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</w:p>
    <w:p w14:paraId="7ACC61D3" w14:textId="77777777" w:rsidR="00682DBF" w:rsidRPr="001F7F2F" w:rsidRDefault="00682DBF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sz w:val="24"/>
          <w:szCs w:val="24"/>
        </w:rPr>
      </w:pPr>
      <w:r w:rsidRPr="001F7F2F">
        <w:rPr>
          <w:rFonts w:ascii="Calibri" w:hAnsi="Calibri" w:cs="Calibri-Bold"/>
          <w:b/>
          <w:bCs/>
          <w:sz w:val="24"/>
          <w:szCs w:val="24"/>
        </w:rPr>
        <w:t>Horizontální principy</w:t>
      </w:r>
    </w:p>
    <w:p w14:paraId="0DD1D171" w14:textId="77777777" w:rsidR="00682DBF" w:rsidRPr="001F7F2F" w:rsidRDefault="00682DBF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b/>
          <w:sz w:val="24"/>
          <w:szCs w:val="24"/>
        </w:rPr>
        <w:t>Rovnost mužů a žen:</w:t>
      </w:r>
      <w:r w:rsidRPr="001F7F2F">
        <w:rPr>
          <w:rFonts w:ascii="Calibri" w:hAnsi="Calibri" w:cs="Calibri"/>
          <w:sz w:val="24"/>
          <w:szCs w:val="24"/>
        </w:rPr>
        <w:t xml:space="preserve"> v rámci naplňování tohoto principu neupřednostňujeme muže ani ženy a téma rovnosti respektujeme ve všech svých administrativních postupech.</w:t>
      </w:r>
    </w:p>
    <w:p w14:paraId="455CA435" w14:textId="77777777" w:rsidR="00682DBF" w:rsidRPr="001F7F2F" w:rsidRDefault="00682DBF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b/>
          <w:sz w:val="24"/>
          <w:szCs w:val="24"/>
        </w:rPr>
        <w:t>Nediskriminace:</w:t>
      </w:r>
      <w:r w:rsidRPr="001F7F2F">
        <w:rPr>
          <w:rFonts w:ascii="Calibri" w:hAnsi="Calibri" w:cs="Calibri"/>
          <w:sz w:val="24"/>
          <w:szCs w:val="24"/>
        </w:rPr>
        <w:t xml:space="preserve"> jedním ze základních přijatých principů SCLLD je rovný (nediskriminační) přístup ke všem komunitám.</w:t>
      </w:r>
    </w:p>
    <w:p w14:paraId="0E145C06" w14:textId="77777777" w:rsidR="00682DBF" w:rsidRPr="00656171" w:rsidRDefault="00682DBF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F7F2F">
        <w:rPr>
          <w:rFonts w:ascii="Calibri" w:hAnsi="Calibri" w:cs="Calibri"/>
          <w:b/>
          <w:sz w:val="24"/>
          <w:szCs w:val="24"/>
        </w:rPr>
        <w:t>Udržitelný rozvoj:</w:t>
      </w:r>
      <w:r w:rsidRPr="001F7F2F">
        <w:rPr>
          <w:rFonts w:ascii="Calibri" w:hAnsi="Calibri" w:cs="Calibri"/>
          <w:sz w:val="24"/>
          <w:szCs w:val="24"/>
        </w:rPr>
        <w:t xml:space="preserve"> volbou preferenčních kritérií chceme podporovat příznivý vliv na životní prostředí, podporovat místní komunity a ekonomickou udržitelnost.</w:t>
      </w:r>
    </w:p>
    <w:p w14:paraId="3E1B12B2" w14:textId="77777777" w:rsidR="00CB782A" w:rsidRPr="00656171" w:rsidRDefault="00CB782A" w:rsidP="00005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CB782A" w:rsidRPr="00656171" w:rsidSect="00D05FA5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280E" w14:textId="77777777" w:rsidR="00CA4C0D" w:rsidRDefault="00CA4C0D" w:rsidP="00C373B7">
      <w:pPr>
        <w:spacing w:after="0" w:line="240" w:lineRule="auto"/>
      </w:pPr>
      <w:r>
        <w:separator/>
      </w:r>
    </w:p>
  </w:endnote>
  <w:endnote w:type="continuationSeparator" w:id="0">
    <w:p w14:paraId="3C206053" w14:textId="77777777" w:rsidR="00CA4C0D" w:rsidRDefault="00CA4C0D" w:rsidP="00C3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836641"/>
      <w:docPartObj>
        <w:docPartGallery w:val="Page Numbers (Bottom of Page)"/>
        <w:docPartUnique/>
      </w:docPartObj>
    </w:sdtPr>
    <w:sdtEndPr/>
    <w:sdtContent>
      <w:p w14:paraId="56F788D3" w14:textId="77777777" w:rsidR="00500866" w:rsidRDefault="005008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DD2">
          <w:rPr>
            <w:noProof/>
          </w:rPr>
          <w:t>6</w:t>
        </w:r>
        <w:r>
          <w:fldChar w:fldCharType="end"/>
        </w:r>
      </w:p>
    </w:sdtContent>
  </w:sdt>
  <w:p w14:paraId="7148EDAD" w14:textId="77777777" w:rsidR="00500866" w:rsidRDefault="005008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921F" w14:textId="77777777" w:rsidR="00CA4C0D" w:rsidRDefault="00CA4C0D" w:rsidP="00C373B7">
      <w:pPr>
        <w:spacing w:after="0" w:line="240" w:lineRule="auto"/>
      </w:pPr>
      <w:r>
        <w:separator/>
      </w:r>
    </w:p>
  </w:footnote>
  <w:footnote w:type="continuationSeparator" w:id="0">
    <w:p w14:paraId="5F1AF132" w14:textId="77777777" w:rsidR="00CA4C0D" w:rsidRDefault="00CA4C0D" w:rsidP="00C3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74C4D"/>
    <w:multiLevelType w:val="hybridMultilevel"/>
    <w:tmpl w:val="74A0B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002C"/>
    <w:multiLevelType w:val="hybridMultilevel"/>
    <w:tmpl w:val="A7ECA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65229"/>
    <w:multiLevelType w:val="hybridMultilevel"/>
    <w:tmpl w:val="73D88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87B"/>
    <w:multiLevelType w:val="hybridMultilevel"/>
    <w:tmpl w:val="BF8A9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0734A"/>
    <w:multiLevelType w:val="hybridMultilevel"/>
    <w:tmpl w:val="9D8EC788"/>
    <w:lvl w:ilvl="0" w:tplc="1304F0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15C2"/>
    <w:multiLevelType w:val="hybridMultilevel"/>
    <w:tmpl w:val="F38ABD54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CF05F9D"/>
    <w:multiLevelType w:val="hybridMultilevel"/>
    <w:tmpl w:val="8668D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3F87"/>
    <w:multiLevelType w:val="hybridMultilevel"/>
    <w:tmpl w:val="BEECE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25272"/>
    <w:multiLevelType w:val="hybridMultilevel"/>
    <w:tmpl w:val="55502F96"/>
    <w:lvl w:ilvl="0" w:tplc="1304F012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21F3"/>
    <w:multiLevelType w:val="hybridMultilevel"/>
    <w:tmpl w:val="2DC2E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E58DE"/>
    <w:multiLevelType w:val="hybridMultilevel"/>
    <w:tmpl w:val="257A0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E68AA"/>
    <w:multiLevelType w:val="hybridMultilevel"/>
    <w:tmpl w:val="3D1CD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45234"/>
    <w:multiLevelType w:val="hybridMultilevel"/>
    <w:tmpl w:val="C5026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E7222"/>
    <w:multiLevelType w:val="hybridMultilevel"/>
    <w:tmpl w:val="84FEAD9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AD4B42"/>
    <w:multiLevelType w:val="hybridMultilevel"/>
    <w:tmpl w:val="F4760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61764"/>
    <w:multiLevelType w:val="hybridMultilevel"/>
    <w:tmpl w:val="F4760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9444F9"/>
    <w:multiLevelType w:val="hybridMultilevel"/>
    <w:tmpl w:val="79D8DAD4"/>
    <w:lvl w:ilvl="0" w:tplc="BA1427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726C0"/>
    <w:multiLevelType w:val="hybridMultilevel"/>
    <w:tmpl w:val="99E46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26C55"/>
    <w:multiLevelType w:val="hybridMultilevel"/>
    <w:tmpl w:val="CE88F6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EF7768"/>
    <w:multiLevelType w:val="hybridMultilevel"/>
    <w:tmpl w:val="9FA29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84AE8"/>
    <w:multiLevelType w:val="hybridMultilevel"/>
    <w:tmpl w:val="EE443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A19D9"/>
    <w:multiLevelType w:val="hybridMultilevel"/>
    <w:tmpl w:val="5C187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47FB1"/>
    <w:multiLevelType w:val="hybridMultilevel"/>
    <w:tmpl w:val="17E4C4CE"/>
    <w:lvl w:ilvl="0" w:tplc="1304F012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DA3848"/>
    <w:multiLevelType w:val="hybridMultilevel"/>
    <w:tmpl w:val="C54ED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E3B66"/>
    <w:multiLevelType w:val="hybridMultilevel"/>
    <w:tmpl w:val="D548C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71880"/>
    <w:multiLevelType w:val="hybridMultilevel"/>
    <w:tmpl w:val="59940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E2F3C"/>
    <w:multiLevelType w:val="hybridMultilevel"/>
    <w:tmpl w:val="4AF89D06"/>
    <w:lvl w:ilvl="0" w:tplc="0BC290D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6513E7"/>
    <w:multiLevelType w:val="hybridMultilevel"/>
    <w:tmpl w:val="10FABDCC"/>
    <w:lvl w:ilvl="0" w:tplc="1304F0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B3351"/>
    <w:multiLevelType w:val="hybridMultilevel"/>
    <w:tmpl w:val="F0A8FC7A"/>
    <w:lvl w:ilvl="0" w:tplc="BA14274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-Bold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18"/>
  </w:num>
  <w:num w:numId="5">
    <w:abstractNumId w:val="5"/>
  </w:num>
  <w:num w:numId="6">
    <w:abstractNumId w:val="23"/>
  </w:num>
  <w:num w:numId="7">
    <w:abstractNumId w:val="28"/>
  </w:num>
  <w:num w:numId="8">
    <w:abstractNumId w:val="9"/>
  </w:num>
  <w:num w:numId="9">
    <w:abstractNumId w:val="12"/>
  </w:num>
  <w:num w:numId="10">
    <w:abstractNumId w:val="21"/>
  </w:num>
  <w:num w:numId="11">
    <w:abstractNumId w:val="16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25"/>
  </w:num>
  <w:num w:numId="17">
    <w:abstractNumId w:val="4"/>
  </w:num>
  <w:num w:numId="18">
    <w:abstractNumId w:val="6"/>
  </w:num>
  <w:num w:numId="19">
    <w:abstractNumId w:val="17"/>
  </w:num>
  <w:num w:numId="20">
    <w:abstractNumId w:val="29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1"/>
  </w:num>
  <w:num w:numId="25">
    <w:abstractNumId w:val="26"/>
  </w:num>
  <w:num w:numId="26">
    <w:abstractNumId w:val="22"/>
  </w:num>
  <w:num w:numId="27">
    <w:abstractNumId w:val="3"/>
  </w:num>
  <w:num w:numId="28">
    <w:abstractNumId w:val="8"/>
  </w:num>
  <w:num w:numId="29">
    <w:abstractNumId w:val="20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AA"/>
    <w:rsid w:val="000053FC"/>
    <w:rsid w:val="00012015"/>
    <w:rsid w:val="00034A23"/>
    <w:rsid w:val="0004315B"/>
    <w:rsid w:val="000656A8"/>
    <w:rsid w:val="000B4D4D"/>
    <w:rsid w:val="000B623B"/>
    <w:rsid w:val="000C2F4E"/>
    <w:rsid w:val="000C5985"/>
    <w:rsid w:val="000E72C8"/>
    <w:rsid w:val="00121C72"/>
    <w:rsid w:val="00142792"/>
    <w:rsid w:val="001A5C09"/>
    <w:rsid w:val="001A69CA"/>
    <w:rsid w:val="001C467E"/>
    <w:rsid w:val="001C589E"/>
    <w:rsid w:val="001D2F12"/>
    <w:rsid w:val="001D467A"/>
    <w:rsid w:val="001D5B28"/>
    <w:rsid w:val="001F0A90"/>
    <w:rsid w:val="001F7F2F"/>
    <w:rsid w:val="00201583"/>
    <w:rsid w:val="00201F4A"/>
    <w:rsid w:val="00202620"/>
    <w:rsid w:val="00203773"/>
    <w:rsid w:val="00204743"/>
    <w:rsid w:val="00225204"/>
    <w:rsid w:val="002263B7"/>
    <w:rsid w:val="002439BB"/>
    <w:rsid w:val="00252121"/>
    <w:rsid w:val="002553BF"/>
    <w:rsid w:val="0026022E"/>
    <w:rsid w:val="00282CB7"/>
    <w:rsid w:val="002A3AA6"/>
    <w:rsid w:val="002D2FB5"/>
    <w:rsid w:val="002D4F5C"/>
    <w:rsid w:val="002D6F68"/>
    <w:rsid w:val="002E4E30"/>
    <w:rsid w:val="002E4E89"/>
    <w:rsid w:val="002F4F20"/>
    <w:rsid w:val="00306138"/>
    <w:rsid w:val="0031071E"/>
    <w:rsid w:val="00317D37"/>
    <w:rsid w:val="00326037"/>
    <w:rsid w:val="00330037"/>
    <w:rsid w:val="003349B7"/>
    <w:rsid w:val="0035000F"/>
    <w:rsid w:val="00352F35"/>
    <w:rsid w:val="00370318"/>
    <w:rsid w:val="003837CF"/>
    <w:rsid w:val="0039343A"/>
    <w:rsid w:val="0039754C"/>
    <w:rsid w:val="00397909"/>
    <w:rsid w:val="003B4FDC"/>
    <w:rsid w:val="003C3512"/>
    <w:rsid w:val="003C4714"/>
    <w:rsid w:val="003E3744"/>
    <w:rsid w:val="003E5393"/>
    <w:rsid w:val="003F08DC"/>
    <w:rsid w:val="003F7598"/>
    <w:rsid w:val="00401ECB"/>
    <w:rsid w:val="0041556C"/>
    <w:rsid w:val="004162E4"/>
    <w:rsid w:val="004171B5"/>
    <w:rsid w:val="00417817"/>
    <w:rsid w:val="00421F90"/>
    <w:rsid w:val="00460525"/>
    <w:rsid w:val="004717B6"/>
    <w:rsid w:val="00486CE3"/>
    <w:rsid w:val="004917D4"/>
    <w:rsid w:val="004A2F86"/>
    <w:rsid w:val="004B69F0"/>
    <w:rsid w:val="004B6FB6"/>
    <w:rsid w:val="004D4DB6"/>
    <w:rsid w:val="004E7FAA"/>
    <w:rsid w:val="00500866"/>
    <w:rsid w:val="0050392C"/>
    <w:rsid w:val="00531EB7"/>
    <w:rsid w:val="00556D95"/>
    <w:rsid w:val="00566A7F"/>
    <w:rsid w:val="005B6774"/>
    <w:rsid w:val="005E1DD2"/>
    <w:rsid w:val="00615B3A"/>
    <w:rsid w:val="0064039E"/>
    <w:rsid w:val="0064334B"/>
    <w:rsid w:val="006548B7"/>
    <w:rsid w:val="00656171"/>
    <w:rsid w:val="00661753"/>
    <w:rsid w:val="00665E09"/>
    <w:rsid w:val="00682DBF"/>
    <w:rsid w:val="006A20F4"/>
    <w:rsid w:val="006A23C8"/>
    <w:rsid w:val="006C7BA3"/>
    <w:rsid w:val="006D2610"/>
    <w:rsid w:val="006D2FE9"/>
    <w:rsid w:val="006D491F"/>
    <w:rsid w:val="006E21B8"/>
    <w:rsid w:val="006F44FC"/>
    <w:rsid w:val="006F4AAE"/>
    <w:rsid w:val="006F7865"/>
    <w:rsid w:val="00723B42"/>
    <w:rsid w:val="00761048"/>
    <w:rsid w:val="00764FAA"/>
    <w:rsid w:val="0076681E"/>
    <w:rsid w:val="00780D51"/>
    <w:rsid w:val="00783367"/>
    <w:rsid w:val="00792712"/>
    <w:rsid w:val="007938F8"/>
    <w:rsid w:val="007A49C5"/>
    <w:rsid w:val="007A5D3F"/>
    <w:rsid w:val="007A6C6E"/>
    <w:rsid w:val="007C18CC"/>
    <w:rsid w:val="007D0EF2"/>
    <w:rsid w:val="007E3046"/>
    <w:rsid w:val="007F2FD5"/>
    <w:rsid w:val="00801E9D"/>
    <w:rsid w:val="00802A52"/>
    <w:rsid w:val="00807565"/>
    <w:rsid w:val="0081088C"/>
    <w:rsid w:val="00814EAD"/>
    <w:rsid w:val="00815C65"/>
    <w:rsid w:val="00825BF4"/>
    <w:rsid w:val="00840647"/>
    <w:rsid w:val="008467B5"/>
    <w:rsid w:val="00857FE2"/>
    <w:rsid w:val="008621CA"/>
    <w:rsid w:val="0086225D"/>
    <w:rsid w:val="00865219"/>
    <w:rsid w:val="00865470"/>
    <w:rsid w:val="00874AB6"/>
    <w:rsid w:val="00874D35"/>
    <w:rsid w:val="00887F08"/>
    <w:rsid w:val="008B1226"/>
    <w:rsid w:val="008B3BBF"/>
    <w:rsid w:val="008C595F"/>
    <w:rsid w:val="008F3DBA"/>
    <w:rsid w:val="009009E8"/>
    <w:rsid w:val="009073BD"/>
    <w:rsid w:val="009101A0"/>
    <w:rsid w:val="009369C6"/>
    <w:rsid w:val="00941FE4"/>
    <w:rsid w:val="00943509"/>
    <w:rsid w:val="00951B85"/>
    <w:rsid w:val="0095438E"/>
    <w:rsid w:val="00986379"/>
    <w:rsid w:val="009D40B7"/>
    <w:rsid w:val="009F753F"/>
    <w:rsid w:val="00A20D6D"/>
    <w:rsid w:val="00A20E71"/>
    <w:rsid w:val="00A372EA"/>
    <w:rsid w:val="00A40642"/>
    <w:rsid w:val="00A55122"/>
    <w:rsid w:val="00A6029F"/>
    <w:rsid w:val="00A6699E"/>
    <w:rsid w:val="00A67F15"/>
    <w:rsid w:val="00A71CA9"/>
    <w:rsid w:val="00A76A8E"/>
    <w:rsid w:val="00A76CDA"/>
    <w:rsid w:val="00A974A1"/>
    <w:rsid w:val="00AA7ED5"/>
    <w:rsid w:val="00AB38B2"/>
    <w:rsid w:val="00AB7F7C"/>
    <w:rsid w:val="00AD69E1"/>
    <w:rsid w:val="00B029B8"/>
    <w:rsid w:val="00B14D3F"/>
    <w:rsid w:val="00B325ED"/>
    <w:rsid w:val="00B36E87"/>
    <w:rsid w:val="00B44A9A"/>
    <w:rsid w:val="00B44ABA"/>
    <w:rsid w:val="00B7230F"/>
    <w:rsid w:val="00B72326"/>
    <w:rsid w:val="00B818E2"/>
    <w:rsid w:val="00B82667"/>
    <w:rsid w:val="00B84C52"/>
    <w:rsid w:val="00B92DC3"/>
    <w:rsid w:val="00BA2EA9"/>
    <w:rsid w:val="00BB72E3"/>
    <w:rsid w:val="00BD19EA"/>
    <w:rsid w:val="00BD2D2F"/>
    <w:rsid w:val="00BD37D2"/>
    <w:rsid w:val="00BE4D9A"/>
    <w:rsid w:val="00BF6B90"/>
    <w:rsid w:val="00C06144"/>
    <w:rsid w:val="00C15745"/>
    <w:rsid w:val="00C215FB"/>
    <w:rsid w:val="00C25403"/>
    <w:rsid w:val="00C319CB"/>
    <w:rsid w:val="00C373B7"/>
    <w:rsid w:val="00C43CAB"/>
    <w:rsid w:val="00C57CAD"/>
    <w:rsid w:val="00C677AA"/>
    <w:rsid w:val="00C707F9"/>
    <w:rsid w:val="00C924BA"/>
    <w:rsid w:val="00CA208B"/>
    <w:rsid w:val="00CA4B3A"/>
    <w:rsid w:val="00CA4C0D"/>
    <w:rsid w:val="00CB782A"/>
    <w:rsid w:val="00CD0EBA"/>
    <w:rsid w:val="00CD3976"/>
    <w:rsid w:val="00CD76A7"/>
    <w:rsid w:val="00CF46BF"/>
    <w:rsid w:val="00CF6DA3"/>
    <w:rsid w:val="00D05FA5"/>
    <w:rsid w:val="00D062D6"/>
    <w:rsid w:val="00D12A53"/>
    <w:rsid w:val="00D20668"/>
    <w:rsid w:val="00D37957"/>
    <w:rsid w:val="00D4221D"/>
    <w:rsid w:val="00D43A09"/>
    <w:rsid w:val="00D459B7"/>
    <w:rsid w:val="00D525C2"/>
    <w:rsid w:val="00D6104F"/>
    <w:rsid w:val="00D63A03"/>
    <w:rsid w:val="00D70141"/>
    <w:rsid w:val="00D72957"/>
    <w:rsid w:val="00D9583A"/>
    <w:rsid w:val="00D9685D"/>
    <w:rsid w:val="00D97C72"/>
    <w:rsid w:val="00DA4054"/>
    <w:rsid w:val="00DA50B7"/>
    <w:rsid w:val="00DA5C7A"/>
    <w:rsid w:val="00DA69CC"/>
    <w:rsid w:val="00DC187A"/>
    <w:rsid w:val="00DC2FB4"/>
    <w:rsid w:val="00E05490"/>
    <w:rsid w:val="00E379A0"/>
    <w:rsid w:val="00E41925"/>
    <w:rsid w:val="00E50266"/>
    <w:rsid w:val="00E52A40"/>
    <w:rsid w:val="00E65D83"/>
    <w:rsid w:val="00E7190A"/>
    <w:rsid w:val="00E731AE"/>
    <w:rsid w:val="00E801CA"/>
    <w:rsid w:val="00EB16EC"/>
    <w:rsid w:val="00EB1AF8"/>
    <w:rsid w:val="00EB62A0"/>
    <w:rsid w:val="00ED2FE9"/>
    <w:rsid w:val="00EE23B8"/>
    <w:rsid w:val="00EF216B"/>
    <w:rsid w:val="00EF46DA"/>
    <w:rsid w:val="00F00511"/>
    <w:rsid w:val="00F0325E"/>
    <w:rsid w:val="00F14F24"/>
    <w:rsid w:val="00F15E33"/>
    <w:rsid w:val="00F215FC"/>
    <w:rsid w:val="00F40882"/>
    <w:rsid w:val="00F51F92"/>
    <w:rsid w:val="00F67105"/>
    <w:rsid w:val="00F763E4"/>
    <w:rsid w:val="00F80C53"/>
    <w:rsid w:val="00F9038B"/>
    <w:rsid w:val="00FB18B0"/>
    <w:rsid w:val="00FB7F9E"/>
    <w:rsid w:val="00FD2593"/>
    <w:rsid w:val="00FE4E4F"/>
    <w:rsid w:val="00FF3506"/>
    <w:rsid w:val="00FF6668"/>
    <w:rsid w:val="00FF6F78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2C49"/>
  <w15:docId w15:val="{3784DF70-7A61-44CD-AB47-209D946B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qFormat/>
    <w:rsid w:val="00FF6F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512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C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3B7"/>
  </w:style>
  <w:style w:type="paragraph" w:styleId="Zpat">
    <w:name w:val="footer"/>
    <w:basedOn w:val="Normln"/>
    <w:link w:val="ZpatChar"/>
    <w:uiPriority w:val="99"/>
    <w:unhideWhenUsed/>
    <w:rsid w:val="00C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3B7"/>
  </w:style>
  <w:style w:type="paragraph" w:styleId="Normlnweb">
    <w:name w:val="Normal (Web)"/>
    <w:basedOn w:val="Normln"/>
    <w:uiPriority w:val="99"/>
    <w:unhideWhenUsed/>
    <w:rsid w:val="00EB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link w:val="Odstavecseseznamem"/>
    <w:locked/>
    <w:rsid w:val="005B6774"/>
  </w:style>
  <w:style w:type="paragraph" w:customStyle="1" w:styleId="Bezmezer1">
    <w:name w:val="Bez mezer1"/>
    <w:qFormat/>
    <w:rsid w:val="00C707F9"/>
    <w:pPr>
      <w:keepLines/>
      <w:spacing w:after="0" w:line="240" w:lineRule="auto"/>
      <w:ind w:left="709" w:hanging="709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datalabel">
    <w:name w:val="datalabel"/>
    <w:basedOn w:val="Standardnpsmoodstavce"/>
    <w:rsid w:val="0076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93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558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vrenezahrad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tevrenezahra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.otevrenezahrad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AE18-ED7A-43D3-A31F-583782E8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2094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 Kabelková</cp:lastModifiedBy>
  <cp:revision>3</cp:revision>
  <cp:lastPrinted>2021-01-15T06:52:00Z</cp:lastPrinted>
  <dcterms:created xsi:type="dcterms:W3CDTF">2021-07-17T07:24:00Z</dcterms:created>
  <dcterms:modified xsi:type="dcterms:W3CDTF">2021-07-17T08:09:00Z</dcterms:modified>
</cp:coreProperties>
</file>